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71D1" w14:textId="77777777" w:rsidR="00FC1B1B" w:rsidRDefault="00000000">
      <w:pPr>
        <w:ind w:left="424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Edital de Notificação de REURB Nº 00x/2025 (Art. 31, § 5º da Lei Federal nº 13.465/2017)</w:t>
      </w:r>
    </w:p>
    <w:p w14:paraId="34F22669" w14:textId="77777777" w:rsidR="00FC1B1B" w:rsidRDefault="00FC1B1B">
      <w:pPr>
        <w:ind w:left="4248"/>
        <w:jc w:val="both"/>
        <w:rPr>
          <w:b/>
          <w:sz w:val="32"/>
          <w:szCs w:val="32"/>
        </w:rPr>
      </w:pPr>
    </w:p>
    <w:p w14:paraId="48B8488F" w14:textId="77777777" w:rsidR="00FC1B1B" w:rsidRDefault="00000000">
      <w:pPr>
        <w:ind w:left="4248"/>
        <w:jc w:val="both"/>
      </w:pPr>
      <w:r>
        <w:t xml:space="preserve">O Município de Tangará/SC, através do Prefeito Municipal </w:t>
      </w:r>
      <w:r>
        <w:rPr>
          <w:b/>
          <w:bCs/>
        </w:rPr>
        <w:t>ALDAIR BIASIOLO</w:t>
      </w:r>
      <w:r>
        <w:t xml:space="preserve">, por intermédio deste Edital notifica a todos os titulares de domínio, posseiros, moradores, ocupantes, lindeiros, confrontantes internos e externos, assim como a todo e qualquer cidadão que interessar possa, que o núcleo Urbano Informal Consolidado conhecido como </w:t>
      </w:r>
      <w:r>
        <w:rPr>
          <w:b/>
          <w:bCs/>
        </w:rPr>
        <w:t xml:space="preserve">NÚCLEO PETRY, </w:t>
      </w:r>
      <w:r>
        <w:t xml:space="preserve">sob a matrícula nº </w:t>
      </w:r>
      <w:r>
        <w:rPr>
          <w:bCs/>
        </w:rPr>
        <w:t>2.077</w:t>
      </w:r>
      <w:r>
        <w:t xml:space="preserve"> do Registo de Imóveis de Tangará/SC, situado na Rodovia SC-453, no Município de Tangará/SC, está sendo objeto de Regularização Fundiária Urbana, nos termos da Lei Federal nº 13.464/2017 e Decreto Federal nº 9.310/2018, através de requerimento de legitimação fundiária dos legitimados (artigos. 14 e 23 da Lei Federal 13.465/2017), sendo objeto de referida REURB a matrícula acima especificada.</w:t>
      </w:r>
    </w:p>
    <w:p w14:paraId="60C47B8D" w14:textId="77777777" w:rsidR="00FC1B1B" w:rsidRDefault="000000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CC4B5C0" w14:textId="77777777" w:rsidR="00FC1B1B" w:rsidRDefault="00000000">
      <w:pPr>
        <w:pStyle w:val="NormalWeb"/>
        <w:spacing w:before="280" w:after="280"/>
        <w:jc w:val="both"/>
      </w:pPr>
      <w:r>
        <w:rPr>
          <w:b/>
        </w:rPr>
        <w:t xml:space="preserve">Artigo 1º. Descrição Sucinta da área - </w:t>
      </w:r>
      <w:r>
        <w:t xml:space="preserve">O núcleo urbano informal consolidado sendo ele terreno rural, com área levantada de 16.587,35 m² (dezesseis mil, quinhentos e oitenta e sete metros e trinta e cinco decímetros quadrados) do Núcleo Petry, situado na Rodovia SC-453, no município de Tangará/SC, registrado no Cartório de Registro de Imóveis da Comarca de Tangará/SC, matrícula nº 2.077 e possui as seguintes confrontações: </w:t>
      </w:r>
    </w:p>
    <w:p w14:paraId="517D654F" w14:textId="77777777" w:rsidR="00FC1B1B" w:rsidRDefault="00000000">
      <w:pPr>
        <w:pStyle w:val="NormalWeb"/>
        <w:spacing w:before="280" w:after="28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DESCRIÇÃO DO PERÍMETRO </w:t>
      </w:r>
    </w:p>
    <w:p w14:paraId="52A46A87" w14:textId="77777777" w:rsidR="00FC1B1B" w:rsidRDefault="00000000" w:rsidP="009933D0">
      <w:pPr>
        <w:pStyle w:val="NormalWeb"/>
        <w:spacing w:before="280" w:after="280"/>
        <w:ind w:firstLine="708"/>
        <w:jc w:val="both"/>
        <w:rPr>
          <w:bCs/>
        </w:rPr>
      </w:pPr>
      <w:r>
        <w:rPr>
          <w:bCs/>
        </w:rPr>
        <w:t xml:space="preserve">Inicia-se se no marco denominado </w:t>
      </w:r>
      <w:r>
        <w:rPr>
          <w:b/>
          <w:bCs/>
        </w:rPr>
        <w:t xml:space="preserve">'RP1' </w:t>
      </w:r>
      <w:r>
        <w:rPr>
          <w:bCs/>
        </w:rPr>
        <w:t xml:space="preserve">, georreferenciado no Sistema Geodésico Brasileiro, DATUM – SIRGAS 2000, MC-51°W, coordenadas Plano Retangulares Relativas, Sistema UTM: E= 473901.952 m e N= 7003582.279 m dividindo-o com o RODOVIA ENGENHEIRO LINNEU LUIZ BONATO SC-453; Daí segue confrontando com RODOVIA ENGENHEIRO LINNEU LUIZ BONATO SC-453 com o azimute de 296°06'47" e a distância de 13.92 m até o marco </w:t>
      </w:r>
      <w:r>
        <w:rPr>
          <w:b/>
          <w:bCs/>
        </w:rPr>
        <w:t xml:space="preserve">'1A' </w:t>
      </w:r>
      <w:r>
        <w:rPr>
          <w:bCs/>
        </w:rPr>
        <w:t xml:space="preserve">(E=473889.455 m e N=7003588.405 m); Daí segue confrontando com RODOVIA ENGENHEIRO LINNEU LUIZ BONATO SC-453 com o azimute de 296°54'13" e a distância de 12.66 m até o marco </w:t>
      </w:r>
      <w:r>
        <w:rPr>
          <w:b/>
          <w:bCs/>
        </w:rPr>
        <w:t xml:space="preserve">'2A' </w:t>
      </w:r>
      <w:r>
        <w:rPr>
          <w:bCs/>
        </w:rPr>
        <w:t xml:space="preserve">(E=473878.161 m e N=7003594.136 m); Daí segue confrontando com RODOVIA ENGENHEIRO LINNEU LUIZ BONATO SC-453 com o azimute de 300°31'51" e a distância de 17.54 m até o marco </w:t>
      </w:r>
      <w:r>
        <w:rPr>
          <w:b/>
          <w:bCs/>
        </w:rPr>
        <w:t xml:space="preserve">'3A' </w:t>
      </w:r>
      <w:r>
        <w:rPr>
          <w:bCs/>
        </w:rPr>
        <w:t xml:space="preserve">(E=473863.049 m e N=7003603.048 m); Daí segue confrontando com RODOVIA ENGENHEIRO LINNEU LUIZ BONATO SC-453 com o azimute de 303°36'44" e a distância de 21.99 m até o marco </w:t>
      </w:r>
      <w:r>
        <w:rPr>
          <w:b/>
          <w:bCs/>
        </w:rPr>
        <w:t xml:space="preserve">'4A' </w:t>
      </w:r>
      <w:r>
        <w:rPr>
          <w:bCs/>
        </w:rPr>
        <w:t xml:space="preserve">(E=473844.737 m e N=7003615.220 m); Daí segue confrontando com RODOVIA ENGENHEIRO LINNEU LUIZ BONATO SC-453 com o azimute de 305°29'23" e a distância de 16.38 m até o marco </w:t>
      </w:r>
      <w:r>
        <w:rPr>
          <w:b/>
          <w:bCs/>
        </w:rPr>
        <w:t xml:space="preserve">'5A' </w:t>
      </w:r>
      <w:r>
        <w:rPr>
          <w:bCs/>
        </w:rPr>
        <w:t xml:space="preserve">(E=473831.397 m e N=7003624.732 m); Daí segue confrontando com RODOVIA ENGENHEIRO LINNEU LUIZ BONATO SC-453 com o azimute de 308°53'35" e a distância de 9.91 m até o marco </w:t>
      </w:r>
      <w:r>
        <w:rPr>
          <w:b/>
          <w:bCs/>
        </w:rPr>
        <w:t xml:space="preserve">'6A' </w:t>
      </w:r>
      <w:r>
        <w:rPr>
          <w:bCs/>
        </w:rPr>
        <w:t xml:space="preserve">(E=473823.682 m e N=7003630.955 m); Daí segue confrontando com ÁREA REMANESCENTE MATRÍCULA N°2.077 com o </w:t>
      </w:r>
      <w:r>
        <w:rPr>
          <w:bCs/>
        </w:rPr>
        <w:lastRenderedPageBreak/>
        <w:t xml:space="preserve">azimute de 242°35'25" e a distância de 9.68 m até o marco </w:t>
      </w:r>
      <w:r>
        <w:rPr>
          <w:b/>
          <w:bCs/>
        </w:rPr>
        <w:t xml:space="preserve">'7A' </w:t>
      </w:r>
      <w:r>
        <w:rPr>
          <w:bCs/>
        </w:rPr>
        <w:t xml:space="preserve">(E=473815.093 m e N=7003626.501 m); Daí segue confrontando com ÁREA REMANESCENTE MATRÍCULA N°2.077 com o azimute de 242°29'38" e a distância de 5.17 m até o marco </w:t>
      </w:r>
      <w:r>
        <w:rPr>
          <w:b/>
          <w:bCs/>
        </w:rPr>
        <w:t xml:space="preserve">'5B' </w:t>
      </w:r>
      <w:r>
        <w:rPr>
          <w:bCs/>
        </w:rPr>
        <w:t xml:space="preserve">(E=473810.504 m e N=7003624.112 m); Daí segue confrontando com ÁREA REMANESCENTE MATRÍCULA N°2.077 com o azimute de 242°29'38" e a distância de 41.12 m até o marco </w:t>
      </w:r>
      <w:r>
        <w:rPr>
          <w:b/>
          <w:bCs/>
        </w:rPr>
        <w:t xml:space="preserve">'6B' </w:t>
      </w:r>
      <w:r>
        <w:rPr>
          <w:bCs/>
        </w:rPr>
        <w:t xml:space="preserve">(E=473774.032 m e N=7003605.120 m); Daí segue confrontando com ÁREA REMANESCENTE MATRÍCULA N°2.077 com o azimute de 137°36'29" e a distância de 27.75 m até o marco </w:t>
      </w:r>
      <w:r>
        <w:rPr>
          <w:b/>
          <w:bCs/>
        </w:rPr>
        <w:t xml:space="preserve">'7B' </w:t>
      </w:r>
      <w:r>
        <w:rPr>
          <w:bCs/>
        </w:rPr>
        <w:t xml:space="preserve">(E=473792.742 m e N=7003584.624 m); Daí segue confrontando com ÁREA REMANESCENTE MATRÍCULA N°2.077 com o azimute de 132°19'25" e a distância de 28.06 m até o marco </w:t>
      </w:r>
      <w:r>
        <w:rPr>
          <w:b/>
          <w:bCs/>
        </w:rPr>
        <w:t xml:space="preserve">'8B' </w:t>
      </w:r>
      <w:r>
        <w:rPr>
          <w:bCs/>
        </w:rPr>
        <w:t xml:space="preserve">(E=473813.486 m e N=7003565.733 m); Daí segue confrontando com ÁREA REMANESCENTE MATRÍCULA N°2.077 com o azimute de 125°30'46" e a distância de 3.67 m até o marco </w:t>
      </w:r>
      <w:r>
        <w:rPr>
          <w:b/>
          <w:bCs/>
        </w:rPr>
        <w:t xml:space="preserve">'9B' </w:t>
      </w:r>
      <w:r>
        <w:rPr>
          <w:bCs/>
        </w:rPr>
        <w:t xml:space="preserve">(E=473816.471 m e N=7003563.603m); Daí segue confrontando com ÁREA REMANESCENTE MATRÍCULA N°2.077 com o azimute de 125°30'48" e a distância de 15.00 m até o marco </w:t>
      </w:r>
      <w:r>
        <w:rPr>
          <w:b/>
          <w:bCs/>
        </w:rPr>
        <w:t xml:space="preserve">'10B' </w:t>
      </w:r>
      <w:r>
        <w:rPr>
          <w:bCs/>
        </w:rPr>
        <w:t xml:space="preserve">(E=473828.681 m e N=7003554.890 m); Daí segue confrontando com ÁREA REMANESCENTE MATRÍCULA N°2.077 com o azimute de 125°30'48" e a distância de 30.00 m até o marco </w:t>
      </w:r>
      <w:r>
        <w:rPr>
          <w:b/>
          <w:bCs/>
        </w:rPr>
        <w:t xml:space="preserve">'11B' </w:t>
      </w:r>
      <w:r>
        <w:rPr>
          <w:bCs/>
        </w:rPr>
        <w:t xml:space="preserve">(E=473853.100 m e N=7003537.463 m); Daí segue confrontando com ÁREA REMANESCENTE MATRÍCULA N°2.077 com o azimute de 215°30'48" e a distância de 12.00 m até o marco </w:t>
      </w:r>
      <w:r>
        <w:rPr>
          <w:b/>
          <w:bCs/>
        </w:rPr>
        <w:t xml:space="preserve">'RP6' </w:t>
      </w:r>
      <w:r>
        <w:rPr>
          <w:bCs/>
        </w:rPr>
        <w:t xml:space="preserve">(E=473846.129 m e N=7003527.695 m); Daí segue confrontando com ÁREA REMANESCENTE MATRÍCULA N°2.077 com o azimute de 215°30'48" e a distância de 18.00 m até o marco </w:t>
      </w:r>
      <w:r>
        <w:rPr>
          <w:b/>
          <w:bCs/>
        </w:rPr>
        <w:t xml:space="preserve">'RP5' </w:t>
      </w:r>
      <w:r>
        <w:rPr>
          <w:bCs/>
        </w:rPr>
        <w:t xml:space="preserve">(E=473835.673 m e N=7003513.043 m); Daí segue confrontando com ÁREA REMANESCENTE MATRÍCULA N°2.077 com o azimute de 215°30'52" e a distância de 12.03 m até o marco </w:t>
      </w:r>
      <w:r>
        <w:rPr>
          <w:b/>
          <w:bCs/>
        </w:rPr>
        <w:t xml:space="preserve">'1C' </w:t>
      </w:r>
      <w:r>
        <w:rPr>
          <w:bCs/>
        </w:rPr>
        <w:t xml:space="preserve">(E=473828.684 m e N=7003503.250 m); Daí segue confrontando com ÁREA REMANESCENTE MATRÍCULA N°2.077 com o azimute de 305°30'51" e a distância de 17.99 m até o marco </w:t>
      </w:r>
      <w:r>
        <w:rPr>
          <w:b/>
          <w:bCs/>
        </w:rPr>
        <w:t xml:space="preserve">'4C' </w:t>
      </w:r>
      <w:r>
        <w:rPr>
          <w:bCs/>
        </w:rPr>
        <w:t xml:space="preserve">(E=473814.041 m e N=7003513.700 m); Daí segue confrontando com ÁREA REMANESCENTE MATRÍCULA N°2.077 com o azimute de 215°30'48" e a distância de 21.84 m até o marco </w:t>
      </w:r>
      <w:r>
        <w:rPr>
          <w:b/>
          <w:bCs/>
        </w:rPr>
        <w:t xml:space="preserve">'3C' </w:t>
      </w:r>
      <w:r>
        <w:rPr>
          <w:bCs/>
        </w:rPr>
        <w:t xml:space="preserve">(E=473801.354 m e N=7003495.922 m); Daí segue confrontando com MATRÍCULA N°3.637 RI DE TANGARÁ - FAMILIA PICCOLI EMPREENDIMENTOS SPE LTDA com o azimute de 117°22'01" e a distância de 18.58 m até o marco </w:t>
      </w:r>
      <w:r>
        <w:rPr>
          <w:b/>
          <w:bCs/>
        </w:rPr>
        <w:t xml:space="preserve">'2C' </w:t>
      </w:r>
      <w:r>
        <w:rPr>
          <w:bCs/>
        </w:rPr>
        <w:t xml:space="preserve">(E=473817.854 m e N=7003487.381 m); Daí segue confrontando com MATRÍCULA N°3.637 RI DE TANGARÁ - FAMILIA PICCOLI EMPREENDIMENTOS SPE LTDA com o azimute de 117°22'00" e a distância de 10.45 m até o marco </w:t>
      </w:r>
      <w:r>
        <w:rPr>
          <w:b/>
          <w:bCs/>
        </w:rPr>
        <w:t xml:space="preserve">'RP4' </w:t>
      </w:r>
      <w:r>
        <w:rPr>
          <w:bCs/>
        </w:rPr>
        <w:t xml:space="preserve">(E=473827.136 m e N=7003482.577 m); Daí segue confrontando com ÁREA REMANESCENTE MATRÍCULA N°2.077 com o azimute de 37°29'13" e a distância de 62.04 m até o marco </w:t>
      </w:r>
      <w:r>
        <w:rPr>
          <w:b/>
          <w:bCs/>
        </w:rPr>
        <w:t xml:space="preserve">'18D' </w:t>
      </w:r>
      <w:r>
        <w:rPr>
          <w:bCs/>
        </w:rPr>
        <w:t xml:space="preserve">(E=473864.890 m e N=7003531.802 m); Daí segue confrontando com ÁREA REMANESCENTE MATRÍCULA N°2.077 com o azimute de 120°09'38" e a distância de 17.56 m até o marco </w:t>
      </w:r>
      <w:r>
        <w:rPr>
          <w:b/>
          <w:bCs/>
        </w:rPr>
        <w:t xml:space="preserve">'17D' </w:t>
      </w:r>
      <w:r>
        <w:rPr>
          <w:bCs/>
        </w:rPr>
        <w:t xml:space="preserve">(E=473880.070 m e N=7003522.980 m); Daí segue confrontando com ÁREA REMANESCENTE MATRÍCULA N°2.077 com o azimute de 119°35'06" e a distância de 16.01 m até o marco </w:t>
      </w:r>
      <w:r>
        <w:rPr>
          <w:b/>
          <w:bCs/>
        </w:rPr>
        <w:t xml:space="preserve">'16D' </w:t>
      </w:r>
      <w:r>
        <w:rPr>
          <w:bCs/>
        </w:rPr>
        <w:t xml:space="preserve">(E=473893.990 m e N=7003515.077 m); Daí segue confrontando com ÁREA REMANESCENTE MATRÍCULA N°2.077 com o azimute de 119°35'07" e a distância de 16.00 m até o marco </w:t>
      </w:r>
      <w:r>
        <w:rPr>
          <w:b/>
          <w:bCs/>
        </w:rPr>
        <w:t xml:space="preserve">'15D' </w:t>
      </w:r>
      <w:r>
        <w:rPr>
          <w:bCs/>
        </w:rPr>
        <w:t xml:space="preserve">(E=473907.904 m e N=7003507.178 m); Daí segue confrontando com ÁREA REMANESCENTE MATRÍCULA N°2.077 com o azimute de 119°35'07" e a distância de 16.00 m até o marco </w:t>
      </w:r>
      <w:r>
        <w:rPr>
          <w:b/>
          <w:bCs/>
        </w:rPr>
        <w:t xml:space="preserve">'14D' </w:t>
      </w:r>
      <w:r>
        <w:rPr>
          <w:bCs/>
        </w:rPr>
        <w:t xml:space="preserve">(E=473921.818 m e N=7003499.278 m); Daí segue confrontando com ÁREA REMANESCENTE MATRÍCULA N°2.077 com o azimute de 119°40'04" e a distância de 23.00 m até o marco </w:t>
      </w:r>
      <w:r>
        <w:rPr>
          <w:b/>
          <w:bCs/>
        </w:rPr>
        <w:t xml:space="preserve">'13D' </w:t>
      </w:r>
      <w:r>
        <w:rPr>
          <w:bCs/>
        </w:rPr>
        <w:t xml:space="preserve">(E=473941.803 m e N=7003487.894 m); Daí segue confrontando com ÁREA REMANESCENTE MATRÍCULA N°2.077 com o azimute de 121°11'24" e a distância de 16.00 m até o marco </w:t>
      </w:r>
      <w:r>
        <w:rPr>
          <w:b/>
          <w:bCs/>
        </w:rPr>
        <w:t xml:space="preserve">'12D' </w:t>
      </w:r>
      <w:r>
        <w:rPr>
          <w:bCs/>
        </w:rPr>
        <w:t xml:space="preserve">(E=473955.491 m e N=7003479.608 m); Daí segue confrontando com ÁREA REMANESCENTE MATRÍCULA N°2.077 com o azimute de 125°03'34" e a distância de 17.05 m até o marco </w:t>
      </w:r>
      <w:r>
        <w:rPr>
          <w:b/>
          <w:bCs/>
        </w:rPr>
        <w:t xml:space="preserve">'11D' </w:t>
      </w:r>
      <w:r>
        <w:rPr>
          <w:bCs/>
        </w:rPr>
        <w:t xml:space="preserve">(E=473969.448 m e </w:t>
      </w:r>
      <w:r>
        <w:rPr>
          <w:bCs/>
        </w:rPr>
        <w:lastRenderedPageBreak/>
        <w:t xml:space="preserve">N=7003469.814 m); Daí segue confrontando com ÁREA REMANESCENTE MATRÍCULA N°2.077 com o azimute de 121°41'46" e a distância de 17.00 m até o marco </w:t>
      </w:r>
      <w:r>
        <w:rPr>
          <w:b/>
          <w:bCs/>
        </w:rPr>
        <w:t xml:space="preserve">'10D' </w:t>
      </w:r>
      <w:r>
        <w:rPr>
          <w:bCs/>
        </w:rPr>
        <w:t xml:space="preserve">(E=473983.912 m e N=7003460.881 m); Daí segue confrontando com ÁREA REMANESCENTE MATRÍCULA N°2.077 com o azimute de 120°23'15" e a distância de 8.00 m até o marco </w:t>
      </w:r>
      <w:r>
        <w:rPr>
          <w:b/>
          <w:bCs/>
        </w:rPr>
        <w:t xml:space="preserve">'10E' </w:t>
      </w:r>
      <w:r>
        <w:rPr>
          <w:bCs/>
        </w:rPr>
        <w:t xml:space="preserve">(E=473990.813 m e N=7003456.835 m); Daí segue confrontando com ÁREA REMANESCENTE MATRÍCULA N°2.077 com o azimute de 120°55'02" e a distância de 15.90 m até o marco </w:t>
      </w:r>
      <w:r>
        <w:rPr>
          <w:b/>
          <w:bCs/>
        </w:rPr>
        <w:t xml:space="preserve">'9E' </w:t>
      </w:r>
      <w:r>
        <w:rPr>
          <w:bCs/>
        </w:rPr>
        <w:t xml:space="preserve">(E=474004.451 m e N=7003448.667 m); Daí segue confrontando com ÁREA REMANESCENTE MATRÍCULA N°2.077 com o azimute de 118°29'39" e a distância de 14.50 m até o marco </w:t>
      </w:r>
      <w:r>
        <w:rPr>
          <w:b/>
          <w:bCs/>
        </w:rPr>
        <w:t xml:space="preserve">'8E' </w:t>
      </w:r>
      <w:r>
        <w:rPr>
          <w:bCs/>
        </w:rPr>
        <w:t xml:space="preserve">(E=474017.197 m e N=7003441.749 m); Daí segue confrontando com ÁREA REMANESCENTE MATRÍCULA N°2.077 com o azimute de 118°09'21" e a distância de 14.50 m até o marco </w:t>
      </w:r>
      <w:r>
        <w:rPr>
          <w:b/>
          <w:bCs/>
        </w:rPr>
        <w:t xml:space="preserve">'7E' </w:t>
      </w:r>
      <w:r>
        <w:rPr>
          <w:bCs/>
        </w:rPr>
        <w:t xml:space="preserve">(E=474029.982 m e N=7003434.906 m); Daí segue confrontando com ÁREA REMANESCENTE MATRÍCULA N°2.077 com o azimute de 117°52'17" e a distância de 14.50 m até o marco </w:t>
      </w:r>
      <w:r>
        <w:rPr>
          <w:b/>
          <w:bCs/>
        </w:rPr>
        <w:t xml:space="preserve">'6E' </w:t>
      </w:r>
      <w:r>
        <w:rPr>
          <w:bCs/>
        </w:rPr>
        <w:t xml:space="preserve">(E=474042.802 m e N=7003428.126 m); Daí segue confrontando com MATRÍCULA N°8.593 RI DE TANGARÁ - FLAVIO KOCHHAN, FERNANDO LUIZ KOCHHAN, IRACEMA MARTINI com o azimute de 43°38'27" e a distância de 30.00 m até o marco </w:t>
      </w:r>
      <w:r>
        <w:rPr>
          <w:b/>
          <w:bCs/>
        </w:rPr>
        <w:t xml:space="preserve">'5E' </w:t>
      </w:r>
      <w:r>
        <w:rPr>
          <w:bCs/>
        </w:rPr>
        <w:t xml:space="preserve">(E=474063.506 m e N=7003449.836 m); Daí segue confrontando com MATRÍCULA N°8.593 RI DE TANGARÁ - FLAVIO KOCHHAN, FERNANDO LUIZ KOCHHAN, IRACEMA MARTINI com o azimute de 44°58'51" e a distância de 6.03 m até o marco </w:t>
      </w:r>
      <w:r>
        <w:rPr>
          <w:b/>
          <w:bCs/>
        </w:rPr>
        <w:t xml:space="preserve">'6F' </w:t>
      </w:r>
      <w:r>
        <w:rPr>
          <w:bCs/>
        </w:rPr>
        <w:t xml:space="preserve">(E=474067.769 m e N=7003454.102 m); Daí segue confrontando com MATRÍCULA N°8.593 RI DE TANGARÁ - FLAVIO KOCHHAN, FERNANDO LUIZ KOCHHAN, IRACEMA MARTINI com o azimute de 43°34'34" e a distância de 34.71 m até o marco </w:t>
      </w:r>
      <w:r>
        <w:rPr>
          <w:b/>
          <w:bCs/>
        </w:rPr>
        <w:t xml:space="preserve">'7F' </w:t>
      </w:r>
      <w:r>
        <w:rPr>
          <w:bCs/>
        </w:rPr>
        <w:t xml:space="preserve">(E=474091.696 m e N=7003479.248 m); Daí segue confrontando com ÁREA REMANESCENTE MATRÍCULA N°2.077 com o azimute de 286°56'03" e a distância de 17.75 m até o marco </w:t>
      </w:r>
      <w:r>
        <w:rPr>
          <w:b/>
          <w:bCs/>
        </w:rPr>
        <w:t xml:space="preserve">'8F' </w:t>
      </w:r>
      <w:r>
        <w:rPr>
          <w:bCs/>
        </w:rPr>
        <w:t xml:space="preserve">(E=474074.711 m e N=7003484.419 m); Daí segue confrontando com ÁREA REMANESCENTE MATRÍCULA N°2.077 com o azimute de 286°56'02" e a distância de 24.00 m até o marco </w:t>
      </w:r>
      <w:r>
        <w:rPr>
          <w:b/>
          <w:bCs/>
        </w:rPr>
        <w:t xml:space="preserve">'9F' </w:t>
      </w:r>
      <w:r>
        <w:rPr>
          <w:bCs/>
        </w:rPr>
        <w:t xml:space="preserve">(E=474051.752 m e N=7003491.410 m); Daí segue confrontando com ÁREA REMANESCENTE MATRÍCULA N°2.077 com o azimute de 286°56'02" e a distância de 18.58 m até o marco </w:t>
      </w:r>
      <w:r>
        <w:rPr>
          <w:b/>
          <w:bCs/>
        </w:rPr>
        <w:t xml:space="preserve">'10F' </w:t>
      </w:r>
      <w:r>
        <w:rPr>
          <w:bCs/>
        </w:rPr>
        <w:t xml:space="preserve">(E=474033.978 m e N=7003496.822 m); Daí segue confrontando com ÁREA REMANESCENTE MATRÍCULA N°2.077 com o azimute de 286°56'02" e a distância de 23.72 m até o marco </w:t>
      </w:r>
      <w:r>
        <w:rPr>
          <w:b/>
          <w:bCs/>
        </w:rPr>
        <w:t xml:space="preserve">'11F' </w:t>
      </w:r>
      <w:r>
        <w:rPr>
          <w:bCs/>
        </w:rPr>
        <w:t xml:space="preserve">(E=474011.282 m e N=7003503.732 m); Daí segue confrontando com ÁREA REMANESCENTE MATRÍCULA N°2.077 com o azimute de 286°56'02" e a distância de 16.94 m até o marco </w:t>
      </w:r>
      <w:r>
        <w:rPr>
          <w:b/>
          <w:bCs/>
        </w:rPr>
        <w:t xml:space="preserve">'12F' </w:t>
      </w:r>
      <w:r>
        <w:rPr>
          <w:bCs/>
        </w:rPr>
        <w:t xml:space="preserve">(E=473995.077 m e N=7003508.666 m); Daí segue confrontando com ÁREA REMANESCENTE MATRÍCULA N°2.077 com o azimute de 223°55'12" e a distância de 9.38 m até o marco </w:t>
      </w:r>
      <w:r>
        <w:rPr>
          <w:b/>
          <w:bCs/>
        </w:rPr>
        <w:t xml:space="preserve">'1F' </w:t>
      </w:r>
      <w:r>
        <w:rPr>
          <w:bCs/>
        </w:rPr>
        <w:t xml:space="preserve">(E=473988.569 m e N=7003501.908 m); Daí segue confrontando com ÁREA REMANESCENTE MATRÍCULA N°2.077 com o azimute de 300°14'39" e a distância de 105.18 m até o marco </w:t>
      </w:r>
      <w:r>
        <w:rPr>
          <w:b/>
          <w:bCs/>
        </w:rPr>
        <w:t xml:space="preserve">'RP3' </w:t>
      </w:r>
      <w:r>
        <w:rPr>
          <w:bCs/>
        </w:rPr>
        <w:t xml:space="preserve">(E=473897.708 m e N=7003554.885 m); Daí segue confrontando com ÁREA REMANESCENTE MATRÍCULA N°2.077 com o azimute de 318°26'43" e a distância de 8.87 m até o marco </w:t>
      </w:r>
      <w:r>
        <w:rPr>
          <w:b/>
          <w:bCs/>
        </w:rPr>
        <w:t xml:space="preserve">'RP2' </w:t>
      </w:r>
      <w:r>
        <w:rPr>
          <w:bCs/>
        </w:rPr>
        <w:t xml:space="preserve">(E=473891.827 m e N=7003561.519 m); Daí segue confrontando com ÁREA REMANESCENTE MATRÍCULA N°2.077 com o azimute de 26°00'00" e a distância de 23.10 m até o marco </w:t>
      </w:r>
      <w:r>
        <w:rPr>
          <w:b/>
          <w:bCs/>
        </w:rPr>
        <w:t xml:space="preserve">'RP1' </w:t>
      </w:r>
      <w:r>
        <w:rPr>
          <w:bCs/>
        </w:rPr>
        <w:t>(E=473901.952 m e N=7003582.279 m); início de descrição, fechando assim o perímetro do polígono acima descrito com uma área superficial de 1.68707 ha.</w:t>
      </w:r>
    </w:p>
    <w:p w14:paraId="3DDFA71B" w14:textId="77777777" w:rsidR="00FC1B1B" w:rsidRDefault="00000000">
      <w:pPr>
        <w:spacing w:line="276" w:lineRule="auto"/>
        <w:jc w:val="both"/>
      </w:pPr>
      <w:r>
        <w:rPr>
          <w:b/>
        </w:rPr>
        <w:t>Artigo 2º:</w:t>
      </w:r>
      <w:r>
        <w:t xml:space="preserve"> A área em questão dispõe de infraestrutura parcial, sendo que em caso de REURB-S o Município implementará os serviços essenciais básicos nos termos do artigo 35 incisos IX e X da Lei Federal n.º 13.465/2017, após a aprovação do Projeto de Reurb.</w:t>
      </w:r>
    </w:p>
    <w:p w14:paraId="481A8BA1" w14:textId="77777777" w:rsidR="00FC1B1B" w:rsidRDefault="00FC1B1B">
      <w:pPr>
        <w:spacing w:line="276" w:lineRule="auto"/>
        <w:jc w:val="both"/>
      </w:pPr>
    </w:p>
    <w:p w14:paraId="3D6B6AA4" w14:textId="77777777" w:rsidR="00FC1B1B" w:rsidRDefault="00000000">
      <w:pPr>
        <w:spacing w:line="276" w:lineRule="auto"/>
        <w:jc w:val="both"/>
      </w:pPr>
      <w:r>
        <w:rPr>
          <w:b/>
        </w:rPr>
        <w:lastRenderedPageBreak/>
        <w:t xml:space="preserve">Artigo 3º: </w:t>
      </w:r>
      <w:r>
        <w:t>Os titulares de domínio, os responsáveis pela implantação do núcleo urbano informal e os confinantes serão notificados por este Edital e também por atos próprios quando encontrado seu endereço, sendo que para terceiros eventualmente interessados dá-se ciência apenas através do presente Edital.</w:t>
      </w:r>
    </w:p>
    <w:p w14:paraId="5CE6F689" w14:textId="77777777" w:rsidR="00FC1B1B" w:rsidRDefault="00FC1B1B">
      <w:pPr>
        <w:spacing w:line="276" w:lineRule="auto"/>
        <w:jc w:val="both"/>
        <w:rPr>
          <w:b/>
        </w:rPr>
      </w:pPr>
    </w:p>
    <w:p w14:paraId="238CC142" w14:textId="77777777" w:rsidR="00FC1B1B" w:rsidRDefault="00000000">
      <w:pPr>
        <w:spacing w:line="276" w:lineRule="auto"/>
        <w:jc w:val="both"/>
      </w:pPr>
      <w:r>
        <w:rPr>
          <w:b/>
        </w:rPr>
        <w:t xml:space="preserve">Parágrafo primeiro: </w:t>
      </w:r>
      <w:r>
        <w:t>Qualquer interessado em impugnar o Edital terá o prazo de 30 (trinta) dias para a manifestação nos termos do artigo 31 (e seus parágrafos)</w:t>
      </w:r>
      <w:r>
        <w:rPr>
          <w:color w:val="000000"/>
        </w:rPr>
        <w:t xml:space="preserve"> </w:t>
      </w:r>
      <w:r>
        <w:t>da Lei 13.465/2017.</w:t>
      </w:r>
    </w:p>
    <w:p w14:paraId="69DED27F" w14:textId="77777777" w:rsidR="00FC1B1B" w:rsidRDefault="00FC1B1B">
      <w:pPr>
        <w:spacing w:line="276" w:lineRule="auto"/>
        <w:jc w:val="both"/>
        <w:rPr>
          <w:b/>
        </w:rPr>
      </w:pPr>
    </w:p>
    <w:p w14:paraId="243E43F4" w14:textId="77777777" w:rsidR="00FC1B1B" w:rsidRDefault="00000000">
      <w:pPr>
        <w:spacing w:line="276" w:lineRule="auto"/>
        <w:jc w:val="both"/>
      </w:pPr>
      <w:r>
        <w:rPr>
          <w:b/>
        </w:rPr>
        <w:t xml:space="preserve">Parágrafo Segundo: </w:t>
      </w:r>
      <w:r>
        <w:t>Os requerentes da REURB que dá origem ao presente Edital são os seguintes:</w:t>
      </w:r>
    </w:p>
    <w:p w14:paraId="03C1BE1D" w14:textId="77777777" w:rsidR="00FC1B1B" w:rsidRDefault="00FC1B1B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911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91"/>
        <w:gridCol w:w="1077"/>
        <w:gridCol w:w="4695"/>
        <w:gridCol w:w="2148"/>
      </w:tblGrid>
      <w:tr w:rsidR="00FC1B1B" w14:paraId="2472A53D" w14:textId="77777777" w:rsidTr="009933D0">
        <w:trPr>
          <w:trHeight w:val="452"/>
        </w:trPr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7032D" w14:textId="77777777" w:rsidR="00FC1B1B" w:rsidRDefault="00000000">
            <w:pPr>
              <w:pStyle w:val="Contedodatabelaus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LOTE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1A85F" w14:textId="77777777" w:rsidR="00FC1B1B" w:rsidRDefault="00000000">
            <w:pPr>
              <w:pStyle w:val="Contedodatabelaus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ÁREA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501E0" w14:textId="77777777" w:rsidR="00FC1B1B" w:rsidRDefault="00000000">
            <w:pPr>
              <w:pStyle w:val="Contedodatabelaus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OCUPANTE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E582" w14:textId="77777777" w:rsidR="00FC1B1B" w:rsidRDefault="00000000">
            <w:pPr>
              <w:pStyle w:val="Contedodatabelaus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DOCUMENTO</w:t>
            </w:r>
          </w:p>
        </w:tc>
      </w:tr>
      <w:tr w:rsidR="00FC1B1B" w14:paraId="53321F31" w14:textId="77777777" w:rsidTr="009933D0"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9D61F" w14:textId="77777777" w:rsidR="00FC1B1B" w:rsidRDefault="00FC1B1B">
            <w:pPr>
              <w:pStyle w:val="Contedodatabelauser"/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0ED84F9D" w14:textId="77777777" w:rsidR="00FC1B1B" w:rsidRDefault="00000000">
            <w:pPr>
              <w:pStyle w:val="Contedodatabelauser"/>
              <w:jc w:val="center"/>
            </w:pPr>
            <w:r>
              <w:t>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 w14:paraId="1B72E02D" w14:textId="77777777" w:rsidR="00FC1B1B" w:rsidRDefault="00000000">
            <w:pPr>
              <w:pStyle w:val="Contedodatabela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 Beneficiário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E349" w14:textId="77777777" w:rsidR="00FC1B1B" w:rsidRDefault="00000000">
            <w:pPr>
              <w:pStyle w:val="Contedodatabelauser"/>
              <w:jc w:val="center"/>
            </w:pPr>
            <w:r>
              <w:t>nº CPF/CNPJ</w:t>
            </w:r>
          </w:p>
        </w:tc>
      </w:tr>
      <w:tr w:rsidR="00FC1B1B" w14:paraId="28ABE3F3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44E37311" w14:textId="77777777" w:rsidR="00FC1B1B" w:rsidRDefault="00000000">
            <w:pPr>
              <w:pStyle w:val="Contedodatabelauser"/>
              <w:jc w:val="center"/>
            </w:pPr>
            <w:r>
              <w:t>01</w:t>
            </w:r>
          </w:p>
          <w:p w14:paraId="64C22BF7" w14:textId="77777777" w:rsidR="00FC1B1B" w:rsidRDefault="00000000">
            <w:pPr>
              <w:pStyle w:val="Contedodatabelauser"/>
              <w:jc w:val="center"/>
            </w:pPr>
            <w:r>
              <w:t>QA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D85F0" w14:textId="77777777" w:rsidR="00FC1B1B" w:rsidRDefault="00000000">
            <w:pPr>
              <w:pStyle w:val="Contedodatabelauser"/>
              <w:jc w:val="center"/>
            </w:pPr>
            <w:r>
              <w:t>742,22m²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80E8B" w14:textId="77777777" w:rsidR="00FC1B1B" w:rsidRDefault="00000000">
            <w:pPr>
              <w:pStyle w:val="Contedodatabelauser"/>
              <w:ind w:left="113"/>
            </w:pPr>
            <w:r>
              <w:t>FAM Construtora e Incorporadora LTDA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D9D8" w14:textId="77777777" w:rsidR="00FC1B1B" w:rsidRDefault="00000000">
            <w:pPr>
              <w:pStyle w:val="Contedodatabelauser"/>
              <w:ind w:left="57"/>
              <w:jc w:val="center"/>
            </w:pPr>
            <w:r>
              <w:t>**.</w:t>
            </w:r>
            <w:proofErr w:type="gramStart"/>
            <w:r>
              <w:t>097.*</w:t>
            </w:r>
            <w:proofErr w:type="gramEnd"/>
            <w:r>
              <w:t>**/****-43</w:t>
            </w:r>
          </w:p>
        </w:tc>
      </w:tr>
      <w:tr w:rsidR="00FC1B1B" w14:paraId="332E1E7D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6554A8C2" w14:textId="77777777" w:rsidR="00FC1B1B" w:rsidRDefault="00000000">
            <w:pPr>
              <w:pStyle w:val="Contedodatabelauser"/>
              <w:jc w:val="center"/>
            </w:pPr>
            <w:r>
              <w:t>02</w:t>
            </w:r>
          </w:p>
          <w:p w14:paraId="7BDAFF40" w14:textId="77777777" w:rsidR="00FC1B1B" w:rsidRDefault="00000000">
            <w:pPr>
              <w:pStyle w:val="Contedodatabelauser"/>
              <w:jc w:val="center"/>
            </w:pPr>
            <w:r>
              <w:t>QA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F4638" w14:textId="77777777" w:rsidR="00FC1B1B" w:rsidRDefault="00000000">
            <w:pPr>
              <w:pStyle w:val="Contedodatabelauser"/>
              <w:jc w:val="center"/>
            </w:pPr>
            <w:r>
              <w:t xml:space="preserve"> 714,69m²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59181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Oleni</w:t>
            </w:r>
            <w:proofErr w:type="spellEnd"/>
            <w:r>
              <w:t xml:space="preserve"> Terezinha </w:t>
            </w:r>
            <w:proofErr w:type="spellStart"/>
            <w:r>
              <w:t>Sgorla</w:t>
            </w:r>
            <w:proofErr w:type="spellEnd"/>
            <w:r>
              <w:t xml:space="preserve"> Venturin</w:t>
            </w:r>
          </w:p>
          <w:p w14:paraId="5C9C06C9" w14:textId="77777777" w:rsidR="00FC1B1B" w:rsidRDefault="00000000">
            <w:pPr>
              <w:pStyle w:val="Contedodatabelauser"/>
              <w:ind w:left="113"/>
            </w:pPr>
            <w:r>
              <w:t>Alcides Santo Venturin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2FD9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521.*</w:t>
            </w:r>
            <w:proofErr w:type="gramEnd"/>
            <w:r>
              <w:t>**-**</w:t>
            </w:r>
          </w:p>
          <w:p w14:paraId="3CE18813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969.*</w:t>
            </w:r>
            <w:proofErr w:type="gramEnd"/>
            <w:r>
              <w:t>**-**</w:t>
            </w:r>
          </w:p>
        </w:tc>
      </w:tr>
      <w:tr w:rsidR="00FC1B1B" w14:paraId="77D46C64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0B54763C" w14:textId="77777777" w:rsidR="00FC1B1B" w:rsidRDefault="00000000">
            <w:pPr>
              <w:pStyle w:val="Contedodatabelauser"/>
              <w:jc w:val="center"/>
            </w:pPr>
            <w:r>
              <w:t>01</w:t>
            </w:r>
          </w:p>
          <w:p w14:paraId="42488096" w14:textId="77777777" w:rsidR="00FC1B1B" w:rsidRDefault="00000000">
            <w:pPr>
              <w:pStyle w:val="Contedodatabelauser"/>
              <w:jc w:val="center"/>
            </w:pPr>
            <w:r>
              <w:t>QB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9DB72" w14:textId="77777777" w:rsidR="00FC1B1B" w:rsidRDefault="00000000">
            <w:pPr>
              <w:pStyle w:val="Contedodatabelauser"/>
              <w:jc w:val="center"/>
            </w:pPr>
            <w:r>
              <w:t xml:space="preserve"> 923,57m²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E4A644" w14:textId="77777777" w:rsidR="00FC1B1B" w:rsidRDefault="00000000">
            <w:pPr>
              <w:pStyle w:val="Contedodatabelauser"/>
            </w:pPr>
            <w:r>
              <w:t>Felipe Alcides Venturin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504D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648.*</w:t>
            </w:r>
            <w:proofErr w:type="gramEnd"/>
            <w:r>
              <w:t>**-**</w:t>
            </w:r>
          </w:p>
        </w:tc>
      </w:tr>
      <w:tr w:rsidR="00FC1B1B" w14:paraId="0ED6FC69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2B4F310A" w14:textId="77777777" w:rsidR="00FC1B1B" w:rsidRDefault="00000000">
            <w:pPr>
              <w:pStyle w:val="Contedodatabelauser"/>
              <w:jc w:val="center"/>
            </w:pPr>
            <w:r>
              <w:t>02</w:t>
            </w:r>
          </w:p>
          <w:p w14:paraId="18191817" w14:textId="77777777" w:rsidR="00FC1B1B" w:rsidRDefault="00000000">
            <w:pPr>
              <w:pStyle w:val="Contedodatabelauser"/>
              <w:jc w:val="center"/>
            </w:pPr>
            <w:r>
              <w:t>QB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DDA76" w14:textId="77777777" w:rsidR="00FC1B1B" w:rsidRDefault="00000000">
            <w:pPr>
              <w:pStyle w:val="Contedodatabelauser"/>
              <w:jc w:val="center"/>
            </w:pPr>
            <w:r>
              <w:t xml:space="preserve"> 672,00m²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2ABDF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Oleni</w:t>
            </w:r>
            <w:proofErr w:type="spellEnd"/>
            <w:r>
              <w:t xml:space="preserve"> Terezinha </w:t>
            </w:r>
            <w:proofErr w:type="spellStart"/>
            <w:r>
              <w:t>Sgorla</w:t>
            </w:r>
            <w:proofErr w:type="spellEnd"/>
            <w:r>
              <w:t xml:space="preserve"> Venturin</w:t>
            </w:r>
          </w:p>
          <w:p w14:paraId="5D385D08" w14:textId="77777777" w:rsidR="00FC1B1B" w:rsidRDefault="00000000">
            <w:pPr>
              <w:pStyle w:val="Contedodatabelauser"/>
              <w:ind w:left="113"/>
            </w:pPr>
            <w:r>
              <w:t>Alcides Santo Venturin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DFA3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521.*</w:t>
            </w:r>
            <w:proofErr w:type="gramEnd"/>
            <w:r>
              <w:t>**-**</w:t>
            </w:r>
          </w:p>
          <w:p w14:paraId="377140FD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969.*</w:t>
            </w:r>
            <w:proofErr w:type="gramEnd"/>
            <w:r>
              <w:t>**-**</w:t>
            </w:r>
          </w:p>
        </w:tc>
      </w:tr>
      <w:tr w:rsidR="00FC1B1B" w14:paraId="6BEA7830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689DFB18" w14:textId="77777777" w:rsidR="00FC1B1B" w:rsidRDefault="00000000">
            <w:pPr>
              <w:pStyle w:val="Contedodatabelauser"/>
              <w:jc w:val="center"/>
            </w:pPr>
            <w:r>
              <w:t>03</w:t>
            </w:r>
          </w:p>
          <w:p w14:paraId="0FB6B558" w14:textId="77777777" w:rsidR="00FC1B1B" w:rsidRDefault="00000000">
            <w:pPr>
              <w:pStyle w:val="Contedodatabelauser"/>
              <w:jc w:val="center"/>
            </w:pPr>
            <w:r>
              <w:t>QB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79A7A" w14:textId="77777777" w:rsidR="00FC1B1B" w:rsidRDefault="00000000">
            <w:pPr>
              <w:pStyle w:val="Contedodatabelauser"/>
              <w:jc w:val="center"/>
            </w:pPr>
            <w:r>
              <w:t xml:space="preserve"> 906,73m²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E2C4A" w14:textId="77777777" w:rsidR="00FC1B1B" w:rsidRDefault="00000000">
            <w:pPr>
              <w:pStyle w:val="Contedodatabelauser"/>
              <w:ind w:left="113"/>
            </w:pPr>
            <w:r>
              <w:t xml:space="preserve">Gisele Aparecida Venturin </w:t>
            </w:r>
            <w:proofErr w:type="spellStart"/>
            <w:r>
              <w:t>Sumny</w:t>
            </w:r>
            <w:proofErr w:type="spellEnd"/>
          </w:p>
          <w:p w14:paraId="1685D100" w14:textId="77777777" w:rsidR="00FC1B1B" w:rsidRDefault="00000000">
            <w:pPr>
              <w:pStyle w:val="Contedodatabelauser"/>
              <w:ind w:left="113"/>
            </w:pPr>
            <w:r>
              <w:t xml:space="preserve">Marcelo </w:t>
            </w:r>
            <w:proofErr w:type="spellStart"/>
            <w:r>
              <w:t>Somny</w:t>
            </w:r>
            <w:proofErr w:type="spellEnd"/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B6BB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062.*</w:t>
            </w:r>
            <w:proofErr w:type="gramEnd"/>
            <w:r>
              <w:t>**-**</w:t>
            </w:r>
          </w:p>
          <w:p w14:paraId="3E01F395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412.*</w:t>
            </w:r>
            <w:proofErr w:type="gramEnd"/>
            <w:r>
              <w:t>**-**</w:t>
            </w:r>
          </w:p>
        </w:tc>
      </w:tr>
      <w:tr w:rsidR="00FC1B1B" w14:paraId="40A3C1A3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1D11BA35" w14:textId="77777777" w:rsidR="00FC1B1B" w:rsidRDefault="00000000">
            <w:pPr>
              <w:pStyle w:val="Contedodatabelauser"/>
              <w:jc w:val="center"/>
            </w:pPr>
            <w:r>
              <w:t>04</w:t>
            </w:r>
          </w:p>
          <w:p w14:paraId="4C2144F7" w14:textId="6DEFDEDA" w:rsidR="00FC1B1B" w:rsidRDefault="00000000">
            <w:pPr>
              <w:pStyle w:val="Contedodatabelauser"/>
              <w:jc w:val="center"/>
            </w:pPr>
            <w:r>
              <w:t>Q</w:t>
            </w:r>
            <w:r w:rsidR="00BB01F4">
              <w:t>B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5F9D09" w14:textId="77777777" w:rsidR="00FC1B1B" w:rsidRDefault="00000000">
            <w:pPr>
              <w:pStyle w:val="Contedodatabelauser"/>
              <w:jc w:val="center"/>
            </w:pPr>
            <w:r>
              <w:t xml:space="preserve"> 912,50m²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82BEC" w14:textId="77777777" w:rsidR="00FC1B1B" w:rsidRDefault="00000000">
            <w:pPr>
              <w:pStyle w:val="Contedodatabelauser"/>
              <w:ind w:left="113"/>
            </w:pPr>
            <w:r>
              <w:t xml:space="preserve">Sergio Luiz </w:t>
            </w:r>
            <w:proofErr w:type="spellStart"/>
            <w:r>
              <w:t>Bohnenberger</w:t>
            </w:r>
            <w:proofErr w:type="spellEnd"/>
          </w:p>
          <w:p w14:paraId="1859EBC8" w14:textId="77777777" w:rsidR="00FC1B1B" w:rsidRDefault="00000000">
            <w:pPr>
              <w:pStyle w:val="Contedodatabelauser"/>
              <w:ind w:left="113"/>
            </w:pPr>
            <w:r>
              <w:t xml:space="preserve">Fabiane Venturin </w:t>
            </w:r>
            <w:proofErr w:type="spellStart"/>
            <w:r>
              <w:t>Bohnenberger</w:t>
            </w:r>
            <w:proofErr w:type="spellEnd"/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12A0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575.*</w:t>
            </w:r>
            <w:proofErr w:type="gramEnd"/>
            <w:r>
              <w:t>**-**</w:t>
            </w:r>
          </w:p>
          <w:p w14:paraId="26525C18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501.*</w:t>
            </w:r>
            <w:proofErr w:type="gramEnd"/>
            <w:r>
              <w:t>**-**</w:t>
            </w:r>
          </w:p>
        </w:tc>
      </w:tr>
      <w:tr w:rsidR="00FC1B1B" w14:paraId="4D89C644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6548578A" w14:textId="77777777" w:rsidR="00FC1B1B" w:rsidRDefault="00000000">
            <w:pPr>
              <w:pStyle w:val="Contedodatabelauser"/>
              <w:jc w:val="center"/>
            </w:pPr>
            <w:r>
              <w:t>01</w:t>
            </w:r>
          </w:p>
          <w:p w14:paraId="2353345B" w14:textId="77777777" w:rsidR="00FC1B1B" w:rsidRDefault="00000000">
            <w:pPr>
              <w:pStyle w:val="Contedodatabelauser"/>
              <w:jc w:val="center"/>
            </w:pPr>
            <w:r>
              <w:t>QC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C5E20" w14:textId="77777777" w:rsidR="00FC1B1B" w:rsidRDefault="00000000">
            <w:pPr>
              <w:pStyle w:val="Contedodatabelauser"/>
              <w:jc w:val="center"/>
            </w:pPr>
            <w:r>
              <w:t xml:space="preserve"> 373,63m²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83CE03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Leomara</w:t>
            </w:r>
            <w:proofErr w:type="spellEnd"/>
            <w:r>
              <w:t xml:space="preserve"> Simone </w:t>
            </w:r>
            <w:proofErr w:type="spellStart"/>
            <w:r>
              <w:t>Dissegna</w:t>
            </w:r>
            <w:proofErr w:type="spellEnd"/>
            <w:r>
              <w:t xml:space="preserve"> </w:t>
            </w:r>
            <w:proofErr w:type="spellStart"/>
            <w:r>
              <w:t>Zacanelli</w:t>
            </w:r>
            <w:proofErr w:type="spellEnd"/>
            <w:r>
              <w:t xml:space="preserve"> </w:t>
            </w:r>
            <w:proofErr w:type="spellStart"/>
            <w:r>
              <w:t>Galafassi</w:t>
            </w:r>
            <w:proofErr w:type="spellEnd"/>
          </w:p>
          <w:p w14:paraId="76832181" w14:textId="77777777" w:rsidR="00FC1B1B" w:rsidRDefault="00000000">
            <w:pPr>
              <w:pStyle w:val="Contedodatabelauser"/>
              <w:ind w:left="113"/>
            </w:pPr>
            <w:r>
              <w:t xml:space="preserve">Maicon Ribeiro </w:t>
            </w:r>
            <w:proofErr w:type="spellStart"/>
            <w:r>
              <w:t>Crai</w:t>
            </w:r>
            <w:proofErr w:type="spellEnd"/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3898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135.*</w:t>
            </w:r>
            <w:proofErr w:type="gramEnd"/>
            <w:r>
              <w:t>**-**</w:t>
            </w:r>
          </w:p>
          <w:p w14:paraId="39ECD3E5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006.*</w:t>
            </w:r>
            <w:proofErr w:type="gramEnd"/>
            <w:r>
              <w:t>**-**</w:t>
            </w:r>
          </w:p>
        </w:tc>
      </w:tr>
      <w:tr w:rsidR="00FC1B1B" w14:paraId="0D564D9B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398802E2" w14:textId="77777777" w:rsidR="00FC1B1B" w:rsidRDefault="00000000">
            <w:pPr>
              <w:pStyle w:val="Contedodatabelauser"/>
              <w:jc w:val="center"/>
            </w:pPr>
            <w:r>
              <w:t>01</w:t>
            </w:r>
          </w:p>
          <w:p w14:paraId="31E36C52" w14:textId="77777777" w:rsidR="00FC1B1B" w:rsidRDefault="00000000">
            <w:pPr>
              <w:pStyle w:val="Contedodatabelauser"/>
              <w:jc w:val="center"/>
            </w:pPr>
            <w:r>
              <w:t>QD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F65EB" w14:textId="77777777" w:rsidR="00FC1B1B" w:rsidRDefault="00000000">
            <w:pPr>
              <w:pStyle w:val="Contedodatabelauser"/>
              <w:jc w:val="center"/>
            </w:pPr>
            <w:r>
              <w:t>527,00m²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5EA4C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Karyne</w:t>
            </w:r>
            <w:proofErr w:type="spellEnd"/>
            <w:r>
              <w:t xml:space="preserve"> Weber de Oliveira</w:t>
            </w:r>
          </w:p>
          <w:p w14:paraId="3EEA3E40" w14:textId="77777777" w:rsidR="00FC1B1B" w:rsidRDefault="00000000">
            <w:pPr>
              <w:pStyle w:val="Contedodatabelauser"/>
              <w:ind w:left="113"/>
            </w:pPr>
            <w:r>
              <w:t>Adriano Lerias de Oliveira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F285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701.*</w:t>
            </w:r>
            <w:proofErr w:type="gramEnd"/>
            <w:r>
              <w:t>**-**</w:t>
            </w:r>
          </w:p>
          <w:p w14:paraId="5DFEA6EA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049.*</w:t>
            </w:r>
            <w:proofErr w:type="gramEnd"/>
            <w:r>
              <w:t>**-**</w:t>
            </w:r>
          </w:p>
        </w:tc>
      </w:tr>
      <w:tr w:rsidR="00FC1B1B" w14:paraId="7ED21A43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42EBEAAE" w14:textId="77777777" w:rsidR="00FC1B1B" w:rsidRDefault="00000000">
            <w:pPr>
              <w:pStyle w:val="Contedodatabelauser"/>
              <w:jc w:val="center"/>
            </w:pPr>
            <w:r>
              <w:t>02</w:t>
            </w:r>
          </w:p>
          <w:p w14:paraId="6F96F7F7" w14:textId="77777777" w:rsidR="00FC1B1B" w:rsidRDefault="00000000">
            <w:pPr>
              <w:pStyle w:val="Contedodatabelauser"/>
              <w:jc w:val="center"/>
            </w:pPr>
            <w:r>
              <w:t>QD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3A802" w14:textId="77777777" w:rsidR="00FC1B1B" w:rsidRDefault="00000000">
            <w:pPr>
              <w:pStyle w:val="Contedodatabelauser"/>
              <w:jc w:val="center"/>
            </w:pPr>
            <w:r>
              <w:t>480,04m²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11025" w14:textId="77777777" w:rsidR="00FC1B1B" w:rsidRDefault="00000000">
            <w:pPr>
              <w:pStyle w:val="Contedodatabelauser"/>
              <w:ind w:left="113"/>
            </w:pPr>
            <w:r>
              <w:t>Airton Carelli</w:t>
            </w:r>
          </w:p>
          <w:p w14:paraId="1B1536DB" w14:textId="77777777" w:rsidR="00FC1B1B" w:rsidRDefault="00000000">
            <w:pPr>
              <w:pStyle w:val="Contedodatabelauser"/>
              <w:ind w:left="113"/>
            </w:pPr>
            <w:r>
              <w:t xml:space="preserve">Denise </w:t>
            </w:r>
            <w:proofErr w:type="spellStart"/>
            <w:r>
              <w:t>Siebauer</w:t>
            </w:r>
            <w:proofErr w:type="spellEnd"/>
            <w:r>
              <w:t xml:space="preserve"> Rodrigues de Jesus Carelli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3A1D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573.*</w:t>
            </w:r>
            <w:proofErr w:type="gramEnd"/>
            <w:r>
              <w:t>**-**</w:t>
            </w:r>
          </w:p>
          <w:p w14:paraId="76503A1B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041.*</w:t>
            </w:r>
            <w:proofErr w:type="gramEnd"/>
            <w:r>
              <w:t>**-**</w:t>
            </w:r>
          </w:p>
        </w:tc>
      </w:tr>
      <w:tr w:rsidR="00FC1B1B" w14:paraId="2F5ACD8F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5D46714D" w14:textId="77777777" w:rsidR="00FC1B1B" w:rsidRDefault="00000000">
            <w:pPr>
              <w:pStyle w:val="Contedodatabelauser"/>
              <w:jc w:val="center"/>
            </w:pPr>
            <w:r>
              <w:t>03</w:t>
            </w:r>
          </w:p>
          <w:p w14:paraId="727585A4" w14:textId="77777777" w:rsidR="00FC1B1B" w:rsidRDefault="00000000">
            <w:pPr>
              <w:pStyle w:val="Contedodatabelauser"/>
              <w:jc w:val="center"/>
            </w:pPr>
            <w:r>
              <w:t>QD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4C949" w14:textId="77777777" w:rsidR="00FC1B1B" w:rsidRDefault="00000000">
            <w:pPr>
              <w:pStyle w:val="Contedodatabelauser"/>
              <w:jc w:val="center"/>
            </w:pPr>
            <w:r>
              <w:t>479,93m²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FAADCA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Itamir</w:t>
            </w:r>
            <w:proofErr w:type="spellEnd"/>
            <w:r>
              <w:t xml:space="preserve"> Ceron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0809" w14:textId="77777777" w:rsidR="00FC1B1B" w:rsidRDefault="00FC1B1B">
            <w:pPr>
              <w:pStyle w:val="Contedodatabelauser"/>
              <w:ind w:left="57"/>
              <w:jc w:val="center"/>
            </w:pPr>
          </w:p>
          <w:p w14:paraId="0742F918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722.*</w:t>
            </w:r>
            <w:proofErr w:type="gramEnd"/>
            <w:r>
              <w:t>**-**</w:t>
            </w:r>
          </w:p>
        </w:tc>
      </w:tr>
      <w:tr w:rsidR="00FC1B1B" w14:paraId="38D4ADD6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498CB77F" w14:textId="77777777" w:rsidR="00FC1B1B" w:rsidRDefault="00000000">
            <w:pPr>
              <w:pStyle w:val="Contedodatabelauser"/>
              <w:jc w:val="center"/>
            </w:pPr>
            <w:r>
              <w:t>04</w:t>
            </w:r>
          </w:p>
          <w:p w14:paraId="36686718" w14:textId="77777777" w:rsidR="00FC1B1B" w:rsidRDefault="00000000">
            <w:pPr>
              <w:pStyle w:val="Contedodatabelauser"/>
              <w:jc w:val="center"/>
            </w:pPr>
            <w:r>
              <w:t>QD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5E47C308" w14:textId="77777777" w:rsidR="00FC1B1B" w:rsidRDefault="00000000">
            <w:pPr>
              <w:pStyle w:val="Contedodatabelauser"/>
              <w:spacing w:before="120"/>
              <w:jc w:val="center"/>
            </w:pPr>
            <w:r>
              <w:t>479,92m²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1F668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Loni</w:t>
            </w:r>
            <w:proofErr w:type="spellEnd"/>
            <w:r>
              <w:t xml:space="preserve"> Alves Toledo </w:t>
            </w:r>
            <w:proofErr w:type="spellStart"/>
            <w:r>
              <w:t>Boita</w:t>
            </w:r>
            <w:proofErr w:type="spellEnd"/>
          </w:p>
          <w:p w14:paraId="0626A7DC" w14:textId="77777777" w:rsidR="00FC1B1B" w:rsidRDefault="00000000">
            <w:pPr>
              <w:pStyle w:val="Contedodatabelauser"/>
              <w:ind w:left="113"/>
            </w:pPr>
            <w:r>
              <w:t xml:space="preserve">Joel de Almeida </w:t>
            </w:r>
            <w:proofErr w:type="spellStart"/>
            <w:r>
              <w:t>Boita</w:t>
            </w:r>
            <w:proofErr w:type="spellEnd"/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5F9F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689.*</w:t>
            </w:r>
            <w:proofErr w:type="gramEnd"/>
            <w:r>
              <w:t>**-**</w:t>
            </w:r>
          </w:p>
          <w:p w14:paraId="3A1AFFD0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255.*</w:t>
            </w:r>
            <w:proofErr w:type="gramEnd"/>
            <w:r>
              <w:t>**-**</w:t>
            </w:r>
          </w:p>
        </w:tc>
      </w:tr>
      <w:tr w:rsidR="00FC1B1B" w14:paraId="1F75D316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521DAFAD" w14:textId="77777777" w:rsidR="00FC1B1B" w:rsidRDefault="00000000">
            <w:pPr>
              <w:pStyle w:val="Contedodatabelauser"/>
              <w:jc w:val="center"/>
            </w:pPr>
            <w:r>
              <w:t>05</w:t>
            </w:r>
          </w:p>
          <w:p w14:paraId="57E95DE2" w14:textId="77777777" w:rsidR="00FC1B1B" w:rsidRDefault="00000000">
            <w:pPr>
              <w:pStyle w:val="Contedodatabelauser"/>
              <w:jc w:val="center"/>
            </w:pPr>
            <w:r>
              <w:t>QD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2EC37F5E" w14:textId="77777777" w:rsidR="00FC1B1B" w:rsidRDefault="00000000">
            <w:pPr>
              <w:pStyle w:val="Contedodatabelauser"/>
              <w:spacing w:before="120"/>
              <w:jc w:val="center"/>
            </w:pPr>
            <w:r>
              <w:t>689,90m²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A11F1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Lindacir</w:t>
            </w:r>
            <w:proofErr w:type="spellEnd"/>
            <w:r>
              <w:t xml:space="preserve"> Lerias de Oliveira</w:t>
            </w:r>
          </w:p>
          <w:p w14:paraId="408F0765" w14:textId="77777777" w:rsidR="00FC1B1B" w:rsidRDefault="00000000">
            <w:pPr>
              <w:pStyle w:val="Contedodatabelauser"/>
              <w:ind w:left="113"/>
            </w:pPr>
            <w:r>
              <w:t>Gasparino Antunes de Oliveira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740C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716.*</w:t>
            </w:r>
            <w:proofErr w:type="gramEnd"/>
            <w:r>
              <w:t>**-**</w:t>
            </w:r>
          </w:p>
          <w:p w14:paraId="1A3FDFB5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319.*</w:t>
            </w:r>
            <w:proofErr w:type="gramEnd"/>
            <w:r>
              <w:t>**-**</w:t>
            </w:r>
          </w:p>
        </w:tc>
      </w:tr>
      <w:tr w:rsidR="00FC1B1B" w14:paraId="516F42C2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062FAC8A" w14:textId="77777777" w:rsidR="00FC1B1B" w:rsidRDefault="00000000">
            <w:pPr>
              <w:pStyle w:val="Contedodatabelauser"/>
              <w:jc w:val="center"/>
            </w:pPr>
            <w:r>
              <w:t>06</w:t>
            </w:r>
          </w:p>
          <w:p w14:paraId="6DFAF0CA" w14:textId="77777777" w:rsidR="00FC1B1B" w:rsidRDefault="00000000">
            <w:pPr>
              <w:pStyle w:val="Contedodatabelauser"/>
              <w:jc w:val="center"/>
            </w:pPr>
            <w:r>
              <w:t>QD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4EF45A3C" w14:textId="77777777" w:rsidR="00FC1B1B" w:rsidRDefault="00000000">
            <w:pPr>
              <w:pStyle w:val="Contedodatabelauser"/>
              <w:spacing w:before="120"/>
              <w:jc w:val="center"/>
            </w:pPr>
            <w:r>
              <w:t>479,98m²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369C85" w14:textId="77777777" w:rsidR="00FC1B1B" w:rsidRDefault="00000000">
            <w:pPr>
              <w:pStyle w:val="Contedodatabelauser"/>
              <w:ind w:left="113"/>
            </w:pPr>
            <w:r>
              <w:t xml:space="preserve">Caroline Aparecida Zago </w:t>
            </w:r>
            <w:proofErr w:type="spellStart"/>
            <w:r>
              <w:t>Backes</w:t>
            </w:r>
            <w:proofErr w:type="spellEnd"/>
          </w:p>
          <w:p w14:paraId="3D1F634C" w14:textId="77777777" w:rsidR="00FC1B1B" w:rsidRDefault="00000000">
            <w:pPr>
              <w:pStyle w:val="Contedodatabelauser"/>
              <w:ind w:left="113"/>
            </w:pPr>
            <w:r>
              <w:t xml:space="preserve">Vagner </w:t>
            </w:r>
            <w:proofErr w:type="spellStart"/>
            <w:r>
              <w:t>Boesing</w:t>
            </w:r>
            <w:proofErr w:type="spellEnd"/>
            <w:r>
              <w:t xml:space="preserve"> </w:t>
            </w:r>
            <w:proofErr w:type="spellStart"/>
            <w:r>
              <w:t>Kaffer</w:t>
            </w:r>
            <w:proofErr w:type="spellEnd"/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314C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269.*</w:t>
            </w:r>
            <w:proofErr w:type="gramEnd"/>
            <w:r>
              <w:t>**-**</w:t>
            </w:r>
          </w:p>
          <w:p w14:paraId="123D36E2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292.*</w:t>
            </w:r>
            <w:proofErr w:type="gramEnd"/>
            <w:r>
              <w:t>**-**</w:t>
            </w:r>
          </w:p>
        </w:tc>
      </w:tr>
      <w:tr w:rsidR="00FC1B1B" w14:paraId="48765CBF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3460F155" w14:textId="77777777" w:rsidR="00FC1B1B" w:rsidRDefault="00000000">
            <w:pPr>
              <w:pStyle w:val="Contedodatabelauser"/>
              <w:jc w:val="center"/>
            </w:pPr>
            <w:r>
              <w:t>07</w:t>
            </w:r>
          </w:p>
          <w:p w14:paraId="06171017" w14:textId="77777777" w:rsidR="00FC1B1B" w:rsidRDefault="00000000">
            <w:pPr>
              <w:pStyle w:val="Contedodatabelauser"/>
              <w:jc w:val="center"/>
            </w:pPr>
            <w:r>
              <w:lastRenderedPageBreak/>
              <w:t>QD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3DD0FD66" w14:textId="77777777" w:rsidR="00FC1B1B" w:rsidRDefault="00000000">
            <w:pPr>
              <w:pStyle w:val="Contedodatabelauser"/>
              <w:spacing w:before="120"/>
              <w:jc w:val="center"/>
            </w:pPr>
            <w:r>
              <w:lastRenderedPageBreak/>
              <w:t>518,51m²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9610FE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Vanderleia</w:t>
            </w:r>
            <w:proofErr w:type="spellEnd"/>
            <w:r>
              <w:t xml:space="preserve"> Gaio</w:t>
            </w:r>
          </w:p>
          <w:p w14:paraId="39169912" w14:textId="77777777" w:rsidR="00FC1B1B" w:rsidRDefault="00000000">
            <w:pPr>
              <w:pStyle w:val="Contedodatabelauser"/>
              <w:ind w:left="113"/>
            </w:pPr>
            <w:r>
              <w:lastRenderedPageBreak/>
              <w:t>Carolina Gaio de Almeida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153E" w14:textId="77777777" w:rsidR="00FC1B1B" w:rsidRDefault="00000000">
            <w:pPr>
              <w:pStyle w:val="Contedodatabelauser"/>
              <w:ind w:left="57"/>
              <w:jc w:val="center"/>
            </w:pPr>
            <w:r>
              <w:lastRenderedPageBreak/>
              <w:t>***.</w:t>
            </w:r>
            <w:proofErr w:type="gramStart"/>
            <w:r>
              <w:t>188.*</w:t>
            </w:r>
            <w:proofErr w:type="gramEnd"/>
            <w:r>
              <w:t>**-**</w:t>
            </w:r>
          </w:p>
          <w:p w14:paraId="656AACDC" w14:textId="77777777" w:rsidR="00FC1B1B" w:rsidRDefault="00000000">
            <w:pPr>
              <w:pStyle w:val="Contedodatabelauser"/>
              <w:ind w:left="57"/>
              <w:jc w:val="center"/>
            </w:pPr>
            <w:r>
              <w:lastRenderedPageBreak/>
              <w:t>***.</w:t>
            </w:r>
            <w:proofErr w:type="gramStart"/>
            <w:r>
              <w:t>864.*</w:t>
            </w:r>
            <w:proofErr w:type="gramEnd"/>
            <w:r>
              <w:t>**-**</w:t>
            </w:r>
          </w:p>
        </w:tc>
      </w:tr>
      <w:tr w:rsidR="00FC1B1B" w14:paraId="67ECDA0A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54607F75" w14:textId="77777777" w:rsidR="00FC1B1B" w:rsidRDefault="00000000">
            <w:pPr>
              <w:pStyle w:val="Contedodatabelauser"/>
              <w:jc w:val="center"/>
            </w:pPr>
            <w:r>
              <w:lastRenderedPageBreak/>
              <w:t>08</w:t>
            </w:r>
          </w:p>
          <w:p w14:paraId="15068B44" w14:textId="77777777" w:rsidR="00FC1B1B" w:rsidRDefault="00000000">
            <w:pPr>
              <w:pStyle w:val="Contedodatabelauser"/>
              <w:jc w:val="center"/>
            </w:pPr>
            <w:r>
              <w:t>QD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9686D" w14:textId="77777777" w:rsidR="00FC1B1B" w:rsidRDefault="00000000">
            <w:pPr>
              <w:pStyle w:val="Contedodatabelauser"/>
              <w:jc w:val="center"/>
            </w:pPr>
            <w:r>
              <w:t>526,93m²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7E454" w14:textId="77777777" w:rsidR="00FC1B1B" w:rsidRDefault="00000000">
            <w:pPr>
              <w:pStyle w:val="Contedodatabelauser"/>
              <w:ind w:left="113"/>
            </w:pPr>
            <w:r>
              <w:t xml:space="preserve">Pedro </w:t>
            </w:r>
            <w:proofErr w:type="spellStart"/>
            <w:r>
              <w:t>Coelli</w:t>
            </w:r>
            <w:proofErr w:type="spellEnd"/>
          </w:p>
          <w:p w14:paraId="638F5656" w14:textId="77777777" w:rsidR="00FC1B1B" w:rsidRDefault="00000000">
            <w:pPr>
              <w:pStyle w:val="Contedodatabelauser"/>
              <w:ind w:left="113"/>
            </w:pPr>
            <w:r>
              <w:t xml:space="preserve">Neide </w:t>
            </w:r>
            <w:proofErr w:type="spellStart"/>
            <w:r>
              <w:t>Tescke</w:t>
            </w:r>
            <w:proofErr w:type="spellEnd"/>
            <w:r>
              <w:t xml:space="preserve"> </w:t>
            </w:r>
            <w:proofErr w:type="spellStart"/>
            <w:r>
              <w:t>Coelli</w:t>
            </w:r>
            <w:proofErr w:type="spellEnd"/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09B2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074.*</w:t>
            </w:r>
            <w:proofErr w:type="gramEnd"/>
            <w:r>
              <w:t>**-**</w:t>
            </w:r>
          </w:p>
          <w:p w14:paraId="6FB0AD14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482.*</w:t>
            </w:r>
            <w:proofErr w:type="gramEnd"/>
            <w:r>
              <w:t>**-**</w:t>
            </w:r>
          </w:p>
        </w:tc>
      </w:tr>
      <w:tr w:rsidR="00FC1B1B" w14:paraId="69FB01B8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0475A28E" w14:textId="77777777" w:rsidR="00FC1B1B" w:rsidRDefault="00000000">
            <w:pPr>
              <w:pStyle w:val="Contedodatabelauser"/>
              <w:jc w:val="center"/>
            </w:pPr>
            <w:r>
              <w:t>01</w:t>
            </w:r>
          </w:p>
          <w:p w14:paraId="2FE9CACC" w14:textId="77777777" w:rsidR="00FC1B1B" w:rsidRDefault="00000000">
            <w:pPr>
              <w:pStyle w:val="Contedodatabelauser"/>
              <w:jc w:val="center"/>
            </w:pPr>
            <w:r>
              <w:t>QE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5CA34" w14:textId="77777777" w:rsidR="00FC1B1B" w:rsidRDefault="00000000">
            <w:pPr>
              <w:pStyle w:val="Contedodatabelauser"/>
              <w:jc w:val="center"/>
            </w:pPr>
            <w:r>
              <w:t>515,33m²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AFB6A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Milaine</w:t>
            </w:r>
            <w:proofErr w:type="spellEnd"/>
            <w:r>
              <w:t xml:space="preserve"> </w:t>
            </w:r>
            <w:proofErr w:type="spellStart"/>
            <w:r>
              <w:t>Ventorin</w:t>
            </w:r>
            <w:proofErr w:type="spellEnd"/>
            <w:r>
              <w:t xml:space="preserve"> Martins Alberti</w:t>
            </w:r>
          </w:p>
          <w:p w14:paraId="0C8BF923" w14:textId="77777777" w:rsidR="00FC1B1B" w:rsidRDefault="00000000">
            <w:pPr>
              <w:pStyle w:val="Contedodatabelauser"/>
              <w:ind w:left="113"/>
            </w:pPr>
            <w:r>
              <w:t>Fabrício Alberti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F35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391.*</w:t>
            </w:r>
            <w:proofErr w:type="gramEnd"/>
            <w:r>
              <w:t>**-**</w:t>
            </w:r>
          </w:p>
          <w:p w14:paraId="137426A3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102.*</w:t>
            </w:r>
            <w:proofErr w:type="gramEnd"/>
            <w:r>
              <w:t>**-**</w:t>
            </w:r>
          </w:p>
        </w:tc>
      </w:tr>
      <w:tr w:rsidR="00FC1B1B" w14:paraId="64F53A63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5D7DED1F" w14:textId="77777777" w:rsidR="00FC1B1B" w:rsidRDefault="00000000">
            <w:pPr>
              <w:pStyle w:val="Contedodatabelauser"/>
              <w:jc w:val="center"/>
            </w:pPr>
            <w:r>
              <w:t>02</w:t>
            </w:r>
          </w:p>
          <w:p w14:paraId="42FEB313" w14:textId="77777777" w:rsidR="00FC1B1B" w:rsidRDefault="00000000">
            <w:pPr>
              <w:pStyle w:val="Contedodatabelauser"/>
              <w:jc w:val="center"/>
            </w:pPr>
            <w:r>
              <w:t>QE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8C08F" w14:textId="77777777" w:rsidR="00FC1B1B" w:rsidRDefault="00000000">
            <w:pPr>
              <w:pStyle w:val="Contedodatabelauser"/>
              <w:jc w:val="center"/>
            </w:pPr>
            <w:r>
              <w:t>453,56m²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013EC" w14:textId="77777777" w:rsidR="00FC1B1B" w:rsidRDefault="00000000">
            <w:pPr>
              <w:pStyle w:val="Contedodatabelauser"/>
              <w:ind w:left="113"/>
            </w:pPr>
            <w:r>
              <w:t xml:space="preserve">Marciana </w:t>
            </w:r>
            <w:proofErr w:type="spellStart"/>
            <w:r>
              <w:t>Zornitta</w:t>
            </w:r>
            <w:proofErr w:type="spellEnd"/>
            <w:r>
              <w:t xml:space="preserve"> Sonda</w:t>
            </w:r>
          </w:p>
          <w:p w14:paraId="44B94D1B" w14:textId="77777777" w:rsidR="00FC1B1B" w:rsidRDefault="00000000">
            <w:pPr>
              <w:pStyle w:val="Contedodatabelauser"/>
              <w:ind w:left="113"/>
            </w:pPr>
            <w:r>
              <w:t>Dirceu Sonda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CEC4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443.*</w:t>
            </w:r>
            <w:proofErr w:type="gramEnd"/>
            <w:r>
              <w:t>**-**</w:t>
            </w:r>
          </w:p>
          <w:p w14:paraId="263BF365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921.*</w:t>
            </w:r>
            <w:proofErr w:type="gramEnd"/>
            <w:r>
              <w:t>**-**</w:t>
            </w:r>
          </w:p>
        </w:tc>
      </w:tr>
      <w:tr w:rsidR="00FC1B1B" w14:paraId="3347799F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2ECDD9DB" w14:textId="77777777" w:rsidR="00FC1B1B" w:rsidRDefault="00000000">
            <w:pPr>
              <w:pStyle w:val="Contedodatabelauser"/>
              <w:jc w:val="center"/>
            </w:pPr>
            <w:r>
              <w:t>03</w:t>
            </w:r>
          </w:p>
          <w:p w14:paraId="2A2B83FF" w14:textId="77777777" w:rsidR="00FC1B1B" w:rsidRDefault="00000000">
            <w:pPr>
              <w:pStyle w:val="Contedodatabelauser"/>
              <w:jc w:val="center"/>
            </w:pPr>
            <w:r>
              <w:t>QE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39484" w14:textId="77777777" w:rsidR="00FC1B1B" w:rsidRDefault="00000000">
            <w:pPr>
              <w:pStyle w:val="Contedodatabelauser"/>
              <w:jc w:val="center"/>
            </w:pPr>
            <w:r>
              <w:t>449,68m²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585B7" w14:textId="77777777" w:rsidR="00FC1B1B" w:rsidRDefault="00000000">
            <w:pPr>
              <w:pStyle w:val="Contedodatabelauser"/>
              <w:ind w:left="113"/>
            </w:pPr>
            <w:r>
              <w:t>Dilce Sandri Dalazen</w:t>
            </w:r>
          </w:p>
          <w:p w14:paraId="5FB77753" w14:textId="77777777" w:rsidR="00FC1B1B" w:rsidRDefault="00000000">
            <w:pPr>
              <w:pStyle w:val="Contedodatabelauser"/>
              <w:ind w:left="113"/>
            </w:pPr>
            <w:r>
              <w:t>Francisco Dalazen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8DAF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916.*</w:t>
            </w:r>
            <w:proofErr w:type="gramEnd"/>
            <w:r>
              <w:t>**-**</w:t>
            </w:r>
          </w:p>
          <w:p w14:paraId="186D46F2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836.*</w:t>
            </w:r>
            <w:proofErr w:type="gramEnd"/>
            <w:r>
              <w:t>**-**</w:t>
            </w:r>
          </w:p>
        </w:tc>
      </w:tr>
      <w:tr w:rsidR="00FC1B1B" w14:paraId="793F2599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58119C15" w14:textId="77777777" w:rsidR="00FC1B1B" w:rsidRDefault="00000000">
            <w:pPr>
              <w:pStyle w:val="Contedodatabelauser"/>
              <w:jc w:val="center"/>
            </w:pPr>
            <w:r>
              <w:t>04</w:t>
            </w:r>
          </w:p>
          <w:p w14:paraId="369DAADF" w14:textId="77777777" w:rsidR="00FC1B1B" w:rsidRDefault="00000000">
            <w:pPr>
              <w:pStyle w:val="Contedodatabelauser"/>
              <w:jc w:val="center"/>
            </w:pPr>
            <w:r>
              <w:t>QE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0ED4D" w14:textId="77777777" w:rsidR="00FC1B1B" w:rsidRDefault="00000000">
            <w:pPr>
              <w:pStyle w:val="Contedodatabelauser"/>
              <w:jc w:val="center"/>
            </w:pPr>
            <w:r>
              <w:t>444,54m²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C76F7" w14:textId="77777777" w:rsidR="00FC1B1B" w:rsidRDefault="00000000">
            <w:pPr>
              <w:pStyle w:val="Contedodatabelauser"/>
              <w:ind w:left="113"/>
            </w:pPr>
            <w:r>
              <w:t xml:space="preserve">Fernanda </w:t>
            </w:r>
            <w:proofErr w:type="spellStart"/>
            <w:r>
              <w:t>Pauluk</w:t>
            </w:r>
            <w:proofErr w:type="spellEnd"/>
            <w:r>
              <w:t xml:space="preserve"> Fischer</w:t>
            </w:r>
          </w:p>
          <w:p w14:paraId="6EBCD352" w14:textId="77777777" w:rsidR="00FC1B1B" w:rsidRDefault="00000000">
            <w:pPr>
              <w:pStyle w:val="Contedodatabelauser"/>
              <w:ind w:left="113"/>
            </w:pPr>
            <w:r>
              <w:t xml:space="preserve">Marciano </w:t>
            </w:r>
            <w:proofErr w:type="spellStart"/>
            <w:r>
              <w:t>Benque</w:t>
            </w:r>
            <w:proofErr w:type="spellEnd"/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D8B7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870.*</w:t>
            </w:r>
            <w:proofErr w:type="gramEnd"/>
            <w:r>
              <w:t>**-**</w:t>
            </w:r>
          </w:p>
          <w:p w14:paraId="779DBBEB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515.*</w:t>
            </w:r>
            <w:proofErr w:type="gramEnd"/>
            <w:r>
              <w:t>**-**</w:t>
            </w:r>
          </w:p>
        </w:tc>
      </w:tr>
      <w:tr w:rsidR="00FC1B1B" w14:paraId="0531CDB6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069248E9" w14:textId="77777777" w:rsidR="00FC1B1B" w:rsidRDefault="00000000">
            <w:pPr>
              <w:pStyle w:val="Contedodatabelauser"/>
              <w:jc w:val="center"/>
            </w:pPr>
            <w:r>
              <w:t>01</w:t>
            </w:r>
          </w:p>
          <w:p w14:paraId="3503BC88" w14:textId="77777777" w:rsidR="00FC1B1B" w:rsidRDefault="00000000">
            <w:pPr>
              <w:pStyle w:val="Contedodatabelauser"/>
              <w:jc w:val="center"/>
            </w:pPr>
            <w:r>
              <w:t>QF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4757C" w14:textId="77777777" w:rsidR="00FC1B1B" w:rsidRDefault="00000000">
            <w:pPr>
              <w:pStyle w:val="Contedodatabelauser"/>
              <w:jc w:val="center"/>
            </w:pPr>
            <w:r>
              <w:t>166,36m²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C0C36" w14:textId="77777777" w:rsidR="00FC1B1B" w:rsidRDefault="00000000">
            <w:pPr>
              <w:pStyle w:val="Contedodatabelauser"/>
              <w:ind w:left="113"/>
            </w:pPr>
            <w:r>
              <w:t>José Clodoaldo Bernardo</w:t>
            </w:r>
          </w:p>
          <w:p w14:paraId="6B6D3853" w14:textId="77777777" w:rsidR="00FC1B1B" w:rsidRDefault="00000000">
            <w:pPr>
              <w:pStyle w:val="Contedodatabelauser"/>
              <w:ind w:left="113"/>
            </w:pPr>
            <w:r>
              <w:t xml:space="preserve">Daiane </w:t>
            </w:r>
            <w:proofErr w:type="spellStart"/>
            <w:r>
              <w:t>Denardi</w:t>
            </w:r>
            <w:proofErr w:type="spellEnd"/>
            <w:r>
              <w:t xml:space="preserve"> </w:t>
            </w:r>
            <w:proofErr w:type="spellStart"/>
            <w:r>
              <w:t>Reniher</w:t>
            </w:r>
            <w:proofErr w:type="spellEnd"/>
            <w:r>
              <w:t xml:space="preserve"> Bernardo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B7A5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093.*</w:t>
            </w:r>
            <w:proofErr w:type="gramEnd"/>
            <w:r>
              <w:t>**-**</w:t>
            </w:r>
          </w:p>
          <w:p w14:paraId="7A901991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128.*</w:t>
            </w:r>
            <w:proofErr w:type="gramEnd"/>
            <w:r>
              <w:t>**-**</w:t>
            </w:r>
          </w:p>
        </w:tc>
      </w:tr>
      <w:tr w:rsidR="00FC1B1B" w14:paraId="1196AAA4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62AD604F" w14:textId="77777777" w:rsidR="00FC1B1B" w:rsidRDefault="00000000">
            <w:pPr>
              <w:pStyle w:val="Contedodatabelauser"/>
              <w:jc w:val="center"/>
            </w:pPr>
            <w:r>
              <w:t>02</w:t>
            </w:r>
          </w:p>
          <w:p w14:paraId="3054A273" w14:textId="77777777" w:rsidR="00FC1B1B" w:rsidRDefault="00000000">
            <w:pPr>
              <w:pStyle w:val="Contedodatabelauser"/>
              <w:jc w:val="center"/>
            </w:pPr>
            <w:r>
              <w:t>QF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8D0E5" w14:textId="77777777" w:rsidR="00FC1B1B" w:rsidRDefault="00000000">
            <w:pPr>
              <w:pStyle w:val="Contedodatabelauser"/>
              <w:jc w:val="center"/>
            </w:pPr>
            <w:r>
              <w:t>350,21m²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A2C718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Solmira</w:t>
            </w:r>
            <w:proofErr w:type="spellEnd"/>
            <w:r>
              <w:t xml:space="preserve"> Chagas de Moraes Morais</w:t>
            </w:r>
          </w:p>
          <w:p w14:paraId="06BCBEC3" w14:textId="77777777" w:rsidR="00FC1B1B" w:rsidRDefault="00000000">
            <w:pPr>
              <w:pStyle w:val="Contedodatabelauser"/>
              <w:ind w:left="113"/>
            </w:pPr>
            <w:r>
              <w:t>Jorge Alberto Alípio de Morais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E68E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301.*</w:t>
            </w:r>
            <w:proofErr w:type="gramEnd"/>
            <w:r>
              <w:t>**-**</w:t>
            </w:r>
          </w:p>
          <w:p w14:paraId="150F9368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099.*</w:t>
            </w:r>
            <w:proofErr w:type="gramEnd"/>
            <w:r>
              <w:t>**-**</w:t>
            </w:r>
          </w:p>
        </w:tc>
      </w:tr>
      <w:tr w:rsidR="00FC1B1B" w14:paraId="4441FB2C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5C1D0F59" w14:textId="77777777" w:rsidR="00FC1B1B" w:rsidRDefault="00000000">
            <w:pPr>
              <w:pStyle w:val="Contedodatabelauser"/>
              <w:jc w:val="center"/>
            </w:pPr>
            <w:r>
              <w:t>03</w:t>
            </w:r>
          </w:p>
          <w:p w14:paraId="61E2A4E5" w14:textId="77777777" w:rsidR="00FC1B1B" w:rsidRDefault="00000000">
            <w:pPr>
              <w:pStyle w:val="Contedodatabelauser"/>
              <w:jc w:val="center"/>
            </w:pPr>
            <w:r>
              <w:t>QF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DCBDAE" w14:textId="77777777" w:rsidR="00FC1B1B" w:rsidRDefault="00000000">
            <w:pPr>
              <w:pStyle w:val="Contedodatabelauser"/>
              <w:jc w:val="center"/>
            </w:pPr>
            <w:r>
              <w:t>364,50m²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65A9E9" w14:textId="77777777" w:rsidR="00FC1B1B" w:rsidRDefault="00000000">
            <w:pPr>
              <w:pStyle w:val="Contedodatabelauser"/>
              <w:ind w:left="113"/>
            </w:pPr>
            <w:r>
              <w:t xml:space="preserve">Vania Aparecida da Silva </w:t>
            </w:r>
            <w:proofErr w:type="spellStart"/>
            <w:r>
              <w:t>Comachio</w:t>
            </w:r>
            <w:proofErr w:type="spellEnd"/>
          </w:p>
          <w:p w14:paraId="28340020" w14:textId="77777777" w:rsidR="00FC1B1B" w:rsidRDefault="00000000">
            <w:pPr>
              <w:pStyle w:val="Contedodatabelauser"/>
              <w:ind w:left="113"/>
            </w:pPr>
            <w:r>
              <w:t xml:space="preserve">Ademir </w:t>
            </w:r>
            <w:proofErr w:type="spellStart"/>
            <w:r>
              <w:t>Comachio</w:t>
            </w:r>
            <w:proofErr w:type="spellEnd"/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931B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299.*</w:t>
            </w:r>
            <w:proofErr w:type="gramEnd"/>
            <w:r>
              <w:t>**-**</w:t>
            </w:r>
          </w:p>
          <w:p w14:paraId="01195797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026.*</w:t>
            </w:r>
            <w:proofErr w:type="gramEnd"/>
            <w:r>
              <w:t>**-**</w:t>
            </w:r>
          </w:p>
        </w:tc>
      </w:tr>
      <w:tr w:rsidR="00FC1B1B" w14:paraId="0A9AB6DF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324D8D1F" w14:textId="77777777" w:rsidR="00FC1B1B" w:rsidRDefault="00000000">
            <w:pPr>
              <w:pStyle w:val="Contedodatabelauser"/>
              <w:jc w:val="center"/>
            </w:pPr>
            <w:r>
              <w:t>04</w:t>
            </w:r>
          </w:p>
          <w:p w14:paraId="642B9DCD" w14:textId="77777777" w:rsidR="00FC1B1B" w:rsidRDefault="00000000">
            <w:pPr>
              <w:pStyle w:val="Contedodatabelauser"/>
              <w:jc w:val="center"/>
            </w:pPr>
            <w:r>
              <w:t>QF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19C82" w14:textId="77777777" w:rsidR="00FC1B1B" w:rsidRDefault="00000000">
            <w:pPr>
              <w:pStyle w:val="Contedodatabelauser"/>
              <w:jc w:val="center"/>
            </w:pPr>
            <w:r>
              <w:t>553,43m²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E1BAA" w14:textId="77777777" w:rsidR="00FC1B1B" w:rsidRDefault="00000000">
            <w:pPr>
              <w:pStyle w:val="Contedodatabelauser"/>
              <w:ind w:left="113"/>
            </w:pPr>
            <w:r>
              <w:t>Eduardo Lago</w:t>
            </w:r>
          </w:p>
          <w:p w14:paraId="62A82D16" w14:textId="77777777" w:rsidR="00FC1B1B" w:rsidRDefault="00000000">
            <w:pPr>
              <w:pStyle w:val="Contedodatabelauser"/>
              <w:ind w:left="113"/>
            </w:pPr>
            <w:proofErr w:type="spellStart"/>
            <w:r>
              <w:t>Karline</w:t>
            </w:r>
            <w:proofErr w:type="spellEnd"/>
            <w:r>
              <w:t xml:space="preserve"> Weber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8739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276.*</w:t>
            </w:r>
            <w:proofErr w:type="gramEnd"/>
            <w:r>
              <w:t>**-**</w:t>
            </w:r>
          </w:p>
          <w:p w14:paraId="090E7492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855.*</w:t>
            </w:r>
            <w:proofErr w:type="gramEnd"/>
            <w:r>
              <w:t>**-**</w:t>
            </w:r>
          </w:p>
        </w:tc>
      </w:tr>
      <w:tr w:rsidR="00FC1B1B" w14:paraId="66F219F0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6C663478" w14:textId="77777777" w:rsidR="00FC1B1B" w:rsidRDefault="00000000">
            <w:pPr>
              <w:pStyle w:val="Contedodatabelauser"/>
              <w:jc w:val="center"/>
            </w:pPr>
            <w:r>
              <w:t>05</w:t>
            </w:r>
          </w:p>
          <w:p w14:paraId="27F7C6EC" w14:textId="77777777" w:rsidR="00FC1B1B" w:rsidRDefault="00000000">
            <w:pPr>
              <w:pStyle w:val="Contedodatabelauser"/>
              <w:jc w:val="center"/>
            </w:pPr>
            <w:r>
              <w:t>QF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711CA" w14:textId="77777777" w:rsidR="00FC1B1B" w:rsidRDefault="00000000">
            <w:pPr>
              <w:pStyle w:val="Contedodatabelauser"/>
              <w:jc w:val="center"/>
            </w:pPr>
            <w:r>
              <w:t>521,68m²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26C38" w14:textId="77777777" w:rsidR="00FC1B1B" w:rsidRDefault="00000000">
            <w:pPr>
              <w:pStyle w:val="Contedodatabelauser"/>
              <w:ind w:left="113"/>
            </w:pPr>
            <w:r>
              <w:t>Douglas Andrei Reiner Siqueira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6127" w14:textId="77777777" w:rsidR="00FC1B1B" w:rsidRDefault="00000000">
            <w:pPr>
              <w:pStyle w:val="Contedodatabelauser"/>
              <w:ind w:left="57"/>
              <w:jc w:val="center"/>
            </w:pPr>
            <w:r>
              <w:t>***.</w:t>
            </w:r>
            <w:proofErr w:type="gramStart"/>
            <w:r>
              <w:t>328.*</w:t>
            </w:r>
            <w:proofErr w:type="gramEnd"/>
            <w:r>
              <w:t>**-**</w:t>
            </w:r>
          </w:p>
        </w:tc>
      </w:tr>
      <w:tr w:rsidR="00FC1B1B" w14:paraId="35AB26E6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70DA074B" w14:textId="77777777" w:rsidR="00FC1B1B" w:rsidRDefault="00000000">
            <w:pPr>
              <w:pStyle w:val="Contedodatabelaus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Rua Projetada 01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6B2CB" w14:textId="77777777" w:rsidR="00FC1B1B" w:rsidRDefault="00000000">
            <w:pPr>
              <w:pStyle w:val="Contedodatabelauser"/>
              <w:jc w:val="center"/>
            </w:pPr>
            <w:r>
              <w:t>428,68m²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5FAF9" w14:textId="77777777" w:rsidR="00FC1B1B" w:rsidRDefault="00000000">
            <w:pPr>
              <w:pStyle w:val="Contedodatabelauser"/>
              <w:ind w:left="113"/>
            </w:pPr>
            <w:r>
              <w:t>Município de Tangará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0B94" w14:textId="77777777" w:rsidR="00FC1B1B" w:rsidRDefault="00000000">
            <w:pPr>
              <w:pStyle w:val="Contedodatabelauser"/>
              <w:ind w:left="57"/>
              <w:jc w:val="center"/>
            </w:pPr>
            <w:r>
              <w:t>**.</w:t>
            </w:r>
            <w:proofErr w:type="gramStart"/>
            <w:r>
              <w:t>159.*</w:t>
            </w:r>
            <w:proofErr w:type="gramEnd"/>
            <w:r>
              <w:t>**/****-45</w:t>
            </w:r>
          </w:p>
        </w:tc>
      </w:tr>
      <w:tr w:rsidR="00FC1B1B" w14:paraId="65820379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0200223F" w14:textId="77777777" w:rsidR="00FC1B1B" w:rsidRDefault="00000000">
            <w:pPr>
              <w:pStyle w:val="Contedodatabelaus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Rua Projetada 02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E7273" w14:textId="77777777" w:rsidR="00FC1B1B" w:rsidRDefault="00000000">
            <w:pPr>
              <w:pStyle w:val="Contedodatabelauser"/>
              <w:jc w:val="center"/>
            </w:pPr>
            <w:r>
              <w:t>1.571,10m²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97C06" w14:textId="77777777" w:rsidR="00FC1B1B" w:rsidRDefault="00000000">
            <w:pPr>
              <w:pStyle w:val="Contedodatabelauser"/>
              <w:ind w:left="113"/>
            </w:pPr>
            <w:r>
              <w:t>Município de Tangará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BF49" w14:textId="77777777" w:rsidR="00FC1B1B" w:rsidRDefault="00000000">
            <w:pPr>
              <w:pStyle w:val="Contedodatabelauser"/>
              <w:ind w:left="57"/>
              <w:jc w:val="center"/>
            </w:pPr>
            <w:r>
              <w:t>**.</w:t>
            </w:r>
            <w:proofErr w:type="gramStart"/>
            <w:r>
              <w:t>159.*</w:t>
            </w:r>
            <w:proofErr w:type="gramEnd"/>
            <w:r>
              <w:t>**/****-45</w:t>
            </w:r>
          </w:p>
        </w:tc>
      </w:tr>
      <w:tr w:rsidR="00FC1B1B" w14:paraId="096E4A5A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47CC1C63" w14:textId="77777777" w:rsidR="00FC1B1B" w:rsidRDefault="00000000">
            <w:pPr>
              <w:pStyle w:val="Contedodatabelaus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Rua Projetada 03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9DD39" w14:textId="77777777" w:rsidR="00FC1B1B" w:rsidRDefault="00000000">
            <w:pPr>
              <w:pStyle w:val="Contedodatabelauser"/>
              <w:jc w:val="center"/>
            </w:pPr>
            <w:r>
              <w:t>1.377,55m²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8DD0E" w14:textId="77777777" w:rsidR="00FC1B1B" w:rsidRDefault="00000000">
            <w:pPr>
              <w:pStyle w:val="Contedodatabelauser"/>
              <w:ind w:left="113"/>
            </w:pPr>
            <w:r>
              <w:t>Município de Tangará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139D" w14:textId="77777777" w:rsidR="00FC1B1B" w:rsidRDefault="00000000">
            <w:pPr>
              <w:pStyle w:val="Contedodatabelauser"/>
              <w:ind w:left="57"/>
              <w:jc w:val="center"/>
            </w:pPr>
            <w:r>
              <w:t>**.</w:t>
            </w:r>
            <w:proofErr w:type="gramStart"/>
            <w:r>
              <w:t>159.*</w:t>
            </w:r>
            <w:proofErr w:type="gramEnd"/>
            <w:r>
              <w:t>**/****-45</w:t>
            </w:r>
          </w:p>
        </w:tc>
      </w:tr>
      <w:tr w:rsidR="00FC1B1B" w14:paraId="24AB9F4B" w14:textId="77777777" w:rsidTr="009933D0"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672709C7" w14:textId="77777777" w:rsidR="00FC1B1B" w:rsidRDefault="00000000">
            <w:pPr>
              <w:pStyle w:val="Contedodatabelaus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Rua Projetada 04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D3C804" w14:textId="77777777" w:rsidR="008876C6" w:rsidRDefault="00000000">
            <w:pPr>
              <w:pStyle w:val="Contedodatabelauser"/>
              <w:jc w:val="center"/>
            </w:pPr>
            <w:r>
              <w:t>246,54</w:t>
            </w:r>
          </w:p>
          <w:p w14:paraId="5FAF0224" w14:textId="05CE4257" w:rsidR="00FC1B1B" w:rsidRDefault="00000000">
            <w:pPr>
              <w:pStyle w:val="Contedodatabelauser"/>
              <w:jc w:val="center"/>
            </w:pPr>
            <w:r>
              <w:t>m²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1F9AA" w14:textId="77777777" w:rsidR="00FC1B1B" w:rsidRDefault="00000000">
            <w:pPr>
              <w:pStyle w:val="Contedodatabelauser"/>
              <w:ind w:left="113"/>
            </w:pPr>
            <w:r>
              <w:t>Município de Tangará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FBF" w14:textId="77777777" w:rsidR="00FC1B1B" w:rsidRDefault="00000000">
            <w:pPr>
              <w:pStyle w:val="Contedodatabelauser"/>
              <w:ind w:left="57"/>
              <w:jc w:val="center"/>
            </w:pPr>
            <w:r>
              <w:t>**.</w:t>
            </w:r>
            <w:proofErr w:type="gramStart"/>
            <w:r>
              <w:t>159.*</w:t>
            </w:r>
            <w:proofErr w:type="gramEnd"/>
            <w:r>
              <w:t>**/****-45</w:t>
            </w:r>
          </w:p>
        </w:tc>
      </w:tr>
    </w:tbl>
    <w:p w14:paraId="374D775F" w14:textId="77777777" w:rsidR="00FC1B1B" w:rsidRDefault="00FC1B1B">
      <w:pPr>
        <w:spacing w:line="276" w:lineRule="auto"/>
        <w:ind w:firstLine="567"/>
        <w:jc w:val="both"/>
        <w:rPr>
          <w:b/>
        </w:rPr>
      </w:pPr>
    </w:p>
    <w:p w14:paraId="31E95147" w14:textId="77777777" w:rsidR="00FC1B1B" w:rsidRDefault="00000000">
      <w:pPr>
        <w:spacing w:line="276" w:lineRule="auto"/>
        <w:ind w:firstLine="567"/>
        <w:jc w:val="both"/>
      </w:pPr>
      <w:r>
        <w:rPr>
          <w:b/>
        </w:rPr>
        <w:t xml:space="preserve">Artigo 4º: </w:t>
      </w:r>
      <w:r>
        <w:t xml:space="preserve">As impugnações ao objeto deste Edital deverão ser apresentadas no prazo de 30 (trinta dias), a contar da data de sua publicação por meio eletrônico no </w:t>
      </w:r>
      <w:r>
        <w:rPr>
          <w:b/>
        </w:rPr>
        <w:t xml:space="preserve">DOM </w:t>
      </w:r>
      <w:r>
        <w:t>(Diário Oficial Municipal) sendo que as impugnações poderão ser protocoladas no Setor de Protocolo da Prefeitura Municipal de Tangará/SC,</w:t>
      </w:r>
      <w:r>
        <w:rPr>
          <w:color w:val="C9211E"/>
        </w:rPr>
        <w:t xml:space="preserve"> </w:t>
      </w:r>
      <w:r>
        <w:t>endereçadas ao Presidente da comissão Municipal de Regularização Fundiária, com as devidas justificativas plausíveis que serão analisadas pelos setores responsáveis, bem como pela comissão municipal de Regularização Fundiária, ficando a critério da Comissão Municipal, acatar ou não as devidas impugnações de acordo com as suas razões.</w:t>
      </w:r>
    </w:p>
    <w:p w14:paraId="5EDFDB7F" w14:textId="77777777" w:rsidR="00FC1B1B" w:rsidRDefault="00000000">
      <w:pPr>
        <w:spacing w:line="276" w:lineRule="auto"/>
        <w:ind w:firstLine="567"/>
        <w:jc w:val="both"/>
      </w:pPr>
      <w:r>
        <w:rPr>
          <w:b/>
        </w:rPr>
        <w:lastRenderedPageBreak/>
        <w:t xml:space="preserve">Artigo 5º: </w:t>
      </w:r>
      <w:r>
        <w:t>Não havendo manifestação em contrário no período de 30 dias, considerar-se-á como aceite os elementos deste edital, e transcorrido o prazo legal para manifestações, será efetivado o ato, na forma do artigo 31 § 5º e §6º da Lei 13.465/2017.</w:t>
      </w:r>
    </w:p>
    <w:p w14:paraId="4CF474A6" w14:textId="77777777" w:rsidR="00FC1B1B" w:rsidRDefault="00FC1B1B">
      <w:pPr>
        <w:spacing w:line="276" w:lineRule="auto"/>
        <w:ind w:firstLine="567"/>
        <w:jc w:val="both"/>
      </w:pPr>
    </w:p>
    <w:p w14:paraId="592BD227" w14:textId="77777777" w:rsidR="00FC1B1B" w:rsidRDefault="00000000">
      <w:pPr>
        <w:spacing w:line="276" w:lineRule="auto"/>
        <w:ind w:firstLine="567"/>
        <w:jc w:val="both"/>
      </w:pPr>
      <w:r>
        <w:rPr>
          <w:b/>
          <w:bCs/>
        </w:rPr>
        <w:t>Artigo 6º:</w:t>
      </w:r>
      <w:r>
        <w:t xml:space="preserve"> Cópia integral do Edital e das matrículas citadas poderão ser fornecidos junto à Prefeitura Municipal.</w:t>
      </w:r>
    </w:p>
    <w:p w14:paraId="012A17CF" w14:textId="77777777" w:rsidR="00FC1B1B" w:rsidRDefault="00FC1B1B">
      <w:pPr>
        <w:spacing w:line="276" w:lineRule="auto"/>
        <w:ind w:firstLine="567"/>
        <w:jc w:val="both"/>
      </w:pPr>
    </w:p>
    <w:p w14:paraId="1E6259E2" w14:textId="4B8470E9" w:rsidR="00FC1B1B" w:rsidRDefault="00000000">
      <w:pPr>
        <w:spacing w:line="276" w:lineRule="auto"/>
        <w:jc w:val="right"/>
      </w:pPr>
      <w:r>
        <w:t>Tangará/SC, 1</w:t>
      </w:r>
      <w:r w:rsidR="00BB01F4">
        <w:t>9</w:t>
      </w:r>
      <w:r>
        <w:t xml:space="preserve"> de fevereiro de 2026.</w:t>
      </w:r>
    </w:p>
    <w:p w14:paraId="3E1EFE54" w14:textId="77777777" w:rsidR="00FC1B1B" w:rsidRDefault="00FC1B1B">
      <w:pPr>
        <w:spacing w:line="276" w:lineRule="auto"/>
        <w:jc w:val="right"/>
        <w:rPr>
          <w:color w:val="C9211E"/>
        </w:rPr>
      </w:pPr>
    </w:p>
    <w:p w14:paraId="460FC471" w14:textId="77777777" w:rsidR="00FC1B1B" w:rsidRDefault="00FC1B1B">
      <w:pPr>
        <w:spacing w:line="276" w:lineRule="auto"/>
        <w:jc w:val="right"/>
        <w:rPr>
          <w:color w:val="C9211E"/>
        </w:rPr>
      </w:pPr>
    </w:p>
    <w:p w14:paraId="65EFFA6A" w14:textId="77777777" w:rsidR="00FC1B1B" w:rsidRDefault="00FC1B1B">
      <w:pPr>
        <w:jc w:val="right"/>
        <w:rPr>
          <w:color w:val="C9211E"/>
        </w:rPr>
      </w:pPr>
    </w:p>
    <w:p w14:paraId="4266ACC5" w14:textId="77777777" w:rsidR="00FC1B1B" w:rsidRDefault="00000000">
      <w:pPr>
        <w:jc w:val="center"/>
        <w:rPr>
          <w:rFonts w:eastAsia="Calibri"/>
          <w:b/>
        </w:rPr>
      </w:pPr>
      <w:r>
        <w:rPr>
          <w:b/>
          <w:bCs/>
        </w:rPr>
        <w:t>ALDAIR BIASIOLO</w:t>
      </w:r>
      <w:r>
        <w:rPr>
          <w:rFonts w:eastAsia="Calibri"/>
          <w:b/>
        </w:rPr>
        <w:t xml:space="preserve"> </w:t>
      </w:r>
    </w:p>
    <w:p w14:paraId="77FEC97F" w14:textId="77777777" w:rsidR="00FC1B1B" w:rsidRDefault="00000000">
      <w:pPr>
        <w:jc w:val="center"/>
      </w:pPr>
      <w:r>
        <w:rPr>
          <w:rFonts w:eastAsia="Calibri"/>
          <w:b/>
        </w:rPr>
        <w:t>PREFEITO DE TANGARÁ</w:t>
      </w:r>
    </w:p>
    <w:p w14:paraId="0484F55E" w14:textId="77777777" w:rsidR="00FC1B1B" w:rsidRDefault="00FC1B1B">
      <w:pPr>
        <w:jc w:val="center"/>
        <w:rPr>
          <w:color w:val="C9211E"/>
        </w:rPr>
      </w:pPr>
    </w:p>
    <w:sectPr w:rsidR="00FC1B1B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22F6" w14:textId="77777777" w:rsidR="00FF5D70" w:rsidRDefault="00FF5D70">
      <w:r>
        <w:separator/>
      </w:r>
    </w:p>
  </w:endnote>
  <w:endnote w:type="continuationSeparator" w:id="0">
    <w:p w14:paraId="5FB53FE4" w14:textId="77777777" w:rsidR="00FF5D70" w:rsidRDefault="00FF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EFA6" w14:textId="77777777" w:rsidR="00FF5D70" w:rsidRDefault="00FF5D70">
      <w:r>
        <w:separator/>
      </w:r>
    </w:p>
  </w:footnote>
  <w:footnote w:type="continuationSeparator" w:id="0">
    <w:p w14:paraId="17176ECD" w14:textId="77777777" w:rsidR="00FF5D70" w:rsidRDefault="00FF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FD08" w14:textId="77777777" w:rsidR="00FC1B1B" w:rsidRDefault="00FC1B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D8A7" w14:textId="77777777" w:rsidR="00FC1B1B" w:rsidRDefault="00FC1B1B">
    <w:pPr>
      <w:pStyle w:val="Cabealho"/>
    </w:pPr>
  </w:p>
  <w:p w14:paraId="236F6A6B" w14:textId="77777777" w:rsidR="00FC1B1B" w:rsidRDefault="00FC1B1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E0D0" w14:textId="77777777" w:rsidR="00FC1B1B" w:rsidRDefault="00FC1B1B">
    <w:pPr>
      <w:pStyle w:val="Cabealho"/>
    </w:pPr>
  </w:p>
  <w:p w14:paraId="23E4669A" w14:textId="77777777" w:rsidR="00FC1B1B" w:rsidRDefault="00FC1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1B"/>
    <w:rsid w:val="00025637"/>
    <w:rsid w:val="000E2F74"/>
    <w:rsid w:val="004A5A1B"/>
    <w:rsid w:val="006D1C0D"/>
    <w:rsid w:val="008876C6"/>
    <w:rsid w:val="008A0B89"/>
    <w:rsid w:val="009933D0"/>
    <w:rsid w:val="00BB01F4"/>
    <w:rsid w:val="00D05453"/>
    <w:rsid w:val="00FC1B1B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FEB1"/>
  <w15:docId w15:val="{EB61D8EF-BD45-4F96-8E1E-837438FA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3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21E3D"/>
    <w:pPr>
      <w:widowControl w:val="0"/>
      <w:suppressAutoHyphens w:val="0"/>
      <w:ind w:left="2570" w:right="2710"/>
      <w:jc w:val="center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link w:val="Recuodecorpodetexto"/>
    <w:qFormat/>
    <w:rsid w:val="001B632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63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1B63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nkdaInternetuser">
    <w:name w:val="Link da Internet (user)"/>
    <w:basedOn w:val="Fontepargpadro"/>
    <w:uiPriority w:val="99"/>
    <w:unhideWhenUsed/>
    <w:qFormat/>
    <w:rsid w:val="001B632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B6320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82AD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621E3D"/>
    <w:rPr>
      <w:rFonts w:ascii="Arial" w:eastAsia="Arial" w:hAnsi="Arial" w:cs="Arial"/>
      <w:b/>
      <w:bCs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unhideWhenUsed/>
    <w:rsid w:val="001B6320"/>
    <w:pPr>
      <w:spacing w:line="360" w:lineRule="auto"/>
      <w:ind w:firstLine="70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B63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1B6320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1B6320"/>
    <w:rPr>
      <w:rFonts w:ascii="Calibri" w:eastAsia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6EF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82A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96F4F"/>
    <w:pPr>
      <w:spacing w:beforeAutospacing="1" w:afterAutospacing="1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220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72B0-C447-43EF-8C5F-D9864366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2242</Words>
  <Characters>12112</Characters>
  <Application>Microsoft Office Word</Application>
  <DocSecurity>0</DocSecurity>
  <Lines>100</Lines>
  <Paragraphs>28</Paragraphs>
  <ScaleCrop>false</ScaleCrop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tavares</dc:creator>
  <dc:description/>
  <cp:lastModifiedBy>Andreia Thome</cp:lastModifiedBy>
  <cp:revision>2</cp:revision>
  <cp:lastPrinted>2020-06-15T12:32:00Z</cp:lastPrinted>
  <dcterms:created xsi:type="dcterms:W3CDTF">2026-02-19T17:17:00Z</dcterms:created>
  <dcterms:modified xsi:type="dcterms:W3CDTF">2026-02-19T17:17:00Z</dcterms:modified>
  <dc:language>pt-BR</dc:language>
</cp:coreProperties>
</file>