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6D690050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C75283" w:rsidRPr="00C75283">
        <w:rPr>
          <w:rFonts w:ascii="Arial" w:hAnsi="Arial" w:cs="Arial"/>
        </w:rPr>
        <w:t>MARIO DA SILVA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C75283" w:rsidRPr="00C75283">
        <w:rPr>
          <w:rFonts w:ascii="Arial" w:hAnsi="Arial" w:cs="Arial"/>
        </w:rPr>
        <w:t>08/06/1970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C75283" w:rsidRPr="00C75283">
        <w:rPr>
          <w:rFonts w:ascii="Arial" w:hAnsi="Arial" w:cs="Arial"/>
        </w:rPr>
        <w:t>518.199.539-04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C75283">
        <w:rPr>
          <w:rFonts w:ascii="Arial" w:hAnsi="Arial" w:cs="Arial"/>
        </w:rPr>
        <w:t>99986-6137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C75283">
        <w:rPr>
          <w:rFonts w:ascii="Arial" w:hAnsi="Arial" w:cs="Arial"/>
        </w:rPr>
        <w:t>Solteiro</w:t>
      </w:r>
    </w:p>
    <w:p w14:paraId="26CD5389" w14:textId="3487A2AC" w:rsid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  <w:r w:rsidR="00C75283">
        <w:rPr>
          <w:rFonts w:ascii="Arial" w:hAnsi="Arial" w:cs="Arial"/>
          <w:b/>
          <w:bCs/>
        </w:rPr>
        <w:t xml:space="preserve"> </w:t>
      </w:r>
      <w:r w:rsidR="00C75283" w:rsidRPr="00C75283">
        <w:rPr>
          <w:rFonts w:ascii="Arial" w:hAnsi="Arial" w:cs="Arial"/>
        </w:rPr>
        <w:t>Reside sozinho.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5F14C12A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>O presente estudo socioeconômico tem por objetivo avaliar as condições sociais, econômicas, familiares e habitacionais d</w:t>
      </w:r>
      <w:r w:rsidR="002F692D">
        <w:rPr>
          <w:rFonts w:ascii="Arial" w:hAnsi="Arial" w:cs="Arial"/>
        </w:rPr>
        <w:t>o</w:t>
      </w:r>
      <w:r w:rsidRPr="00E413D2">
        <w:rPr>
          <w:rFonts w:ascii="Arial" w:hAnsi="Arial" w:cs="Arial"/>
        </w:rPr>
        <w:t xml:space="preserve"> </w:t>
      </w:r>
      <w:r w:rsidR="00FC3E06">
        <w:rPr>
          <w:rFonts w:ascii="Arial" w:hAnsi="Arial" w:cs="Arial"/>
        </w:rPr>
        <w:t>entrevistad</w:t>
      </w:r>
      <w:r w:rsidR="002F692D">
        <w:rPr>
          <w:rFonts w:ascii="Arial" w:hAnsi="Arial" w:cs="Arial"/>
        </w:rPr>
        <w:t>o</w:t>
      </w:r>
      <w:r w:rsidRPr="00E413D2">
        <w:rPr>
          <w:rFonts w:ascii="Arial" w:hAnsi="Arial" w:cs="Arial"/>
        </w:rPr>
        <w:t xml:space="preserve">, visando subsidiar análise para possível concessão </w:t>
      </w:r>
      <w:r w:rsidR="009750BD">
        <w:rPr>
          <w:rFonts w:ascii="Arial" w:hAnsi="Arial" w:cs="Arial"/>
        </w:rPr>
        <w:t xml:space="preserve">de programa </w:t>
      </w:r>
      <w:r w:rsidRPr="00E413D2">
        <w:rPr>
          <w:rFonts w:ascii="Arial" w:hAnsi="Arial" w:cs="Arial"/>
        </w:rPr>
        <w:t>habitacional</w:t>
      </w:r>
      <w:r>
        <w:rPr>
          <w:rFonts w:ascii="Arial" w:hAnsi="Arial" w:cs="Arial"/>
        </w:rPr>
        <w:t>.</w:t>
      </w:r>
      <w:r w:rsidR="00E92C5F">
        <w:rPr>
          <w:rFonts w:ascii="Arial" w:hAnsi="Arial" w:cs="Arial"/>
        </w:rPr>
        <w:t xml:space="preserve"> 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3B7BAD19" w14:textId="3C2AB0D9" w:rsidR="00142BC0" w:rsidRDefault="00F703C5" w:rsidP="008F7ABD">
      <w:pPr>
        <w:rPr>
          <w:rFonts w:ascii="Arial" w:hAnsi="Arial" w:cs="Arial"/>
        </w:rPr>
      </w:pPr>
      <w:r>
        <w:rPr>
          <w:rFonts w:ascii="Arial" w:hAnsi="Arial" w:cs="Arial"/>
        </w:rPr>
        <w:t>Mario</w:t>
      </w:r>
      <w:r w:rsidR="008F7ABD" w:rsidRPr="00A416AD">
        <w:rPr>
          <w:rFonts w:ascii="Arial" w:hAnsi="Arial" w:cs="Arial"/>
        </w:rPr>
        <w:t xml:space="preserve"> reside em imóvel </w:t>
      </w:r>
      <w:r>
        <w:rPr>
          <w:rFonts w:ascii="Arial" w:hAnsi="Arial" w:cs="Arial"/>
        </w:rPr>
        <w:t>cedido</w:t>
      </w:r>
      <w:r w:rsidR="008F7ABD"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 w:rsidR="004718D4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alvenaria</w:t>
      </w:r>
      <w:r w:rsidR="008F7ABD" w:rsidRPr="00A416AD">
        <w:rPr>
          <w:rFonts w:ascii="Arial" w:hAnsi="Arial" w:cs="Arial"/>
        </w:rPr>
        <w:t xml:space="preserve">, contendo </w:t>
      </w:r>
      <w:r w:rsidR="00425083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1</w:t>
      </w:r>
      <w:r w:rsidR="00425083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3</w:t>
      </w:r>
      <w:r w:rsidR="00425083">
        <w:rPr>
          <w:rFonts w:ascii="Arial" w:hAnsi="Arial" w:cs="Arial"/>
        </w:rPr>
        <w:t xml:space="preserve"> cômodos </w:t>
      </w:r>
      <w:r w:rsidR="008F7ABD"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="008F7ABD" w:rsidRPr="00A416AD">
        <w:rPr>
          <w:rFonts w:ascii="Arial" w:hAnsi="Arial" w:cs="Arial"/>
        </w:rPr>
        <w:t xml:space="preserve"> banheiro.</w:t>
      </w:r>
      <w:r w:rsidR="000C2006">
        <w:rPr>
          <w:rFonts w:ascii="Arial" w:hAnsi="Arial" w:cs="Arial"/>
        </w:rPr>
        <w:t xml:space="preserve"> </w:t>
      </w:r>
      <w:r w:rsidR="00F10A64">
        <w:rPr>
          <w:rFonts w:ascii="Arial" w:hAnsi="Arial" w:cs="Arial"/>
        </w:rPr>
        <w:t>O</w:t>
      </w:r>
      <w:r w:rsidR="00F10A64" w:rsidRPr="00F10A64">
        <w:rPr>
          <w:rFonts w:ascii="Arial" w:hAnsi="Arial" w:cs="Arial"/>
        </w:rPr>
        <w:t xml:space="preserve"> imóvel consiste, basicamente, em parte remanescente de uma antiga construção, aparentando ter sido parcialmente demolida</w:t>
      </w:r>
      <w:r w:rsidR="002740E4">
        <w:rPr>
          <w:rFonts w:ascii="Arial" w:hAnsi="Arial" w:cs="Arial"/>
        </w:rPr>
        <w:t xml:space="preserve">, </w:t>
      </w:r>
      <w:r w:rsidR="000C2006" w:rsidRPr="000C2006">
        <w:rPr>
          <w:rFonts w:ascii="Arial" w:hAnsi="Arial" w:cs="Arial"/>
        </w:rPr>
        <w:t xml:space="preserve">apresenta condições </w:t>
      </w:r>
      <w:r w:rsidR="007A36CD">
        <w:rPr>
          <w:rFonts w:ascii="Arial" w:hAnsi="Arial" w:cs="Arial"/>
        </w:rPr>
        <w:t>precárias</w:t>
      </w:r>
      <w:r w:rsidR="000C2006" w:rsidRPr="000C2006">
        <w:rPr>
          <w:rFonts w:ascii="Arial" w:hAnsi="Arial" w:cs="Arial"/>
        </w:rPr>
        <w:t xml:space="preserve"> de habitabilidade e está localizado em área de risco.</w:t>
      </w:r>
    </w:p>
    <w:p w14:paraId="3531EAE2" w14:textId="40FE226C" w:rsidR="00087E3E" w:rsidRPr="00087E3E" w:rsidRDefault="00087E3E" w:rsidP="00087E3E">
      <w:pPr>
        <w:rPr>
          <w:rFonts w:ascii="Arial" w:hAnsi="Arial" w:cs="Arial"/>
        </w:rPr>
      </w:pPr>
      <w:r w:rsidRPr="00087E3E">
        <w:rPr>
          <w:rFonts w:ascii="Arial" w:hAnsi="Arial" w:cs="Arial"/>
        </w:rPr>
        <w:t xml:space="preserve">Verificou-se que o imóvel possui acesso à água por meio de ligação cedida por um vizinho e não dispõe de fornecimento regular de energia elétrica. Conforme relato de Mario, as concessionárias responsáveis não </w:t>
      </w:r>
      <w:r>
        <w:rPr>
          <w:rFonts w:ascii="Arial" w:hAnsi="Arial" w:cs="Arial"/>
        </w:rPr>
        <w:t>autorizaram a realização de</w:t>
      </w:r>
      <w:r w:rsidRPr="00087E3E">
        <w:rPr>
          <w:rFonts w:ascii="Arial" w:hAnsi="Arial" w:cs="Arial"/>
        </w:rPr>
        <w:t xml:space="preserve"> novas ligações para o fornecimento de água e energia elétrica. Constatou-se, ainda, acesso incompleto aos serviços de saneamento básico, uma vez que o esgotamento sanitário é realizado com destinação a céu aberto/</w:t>
      </w:r>
      <w:r w:rsidR="003F1FD4">
        <w:rPr>
          <w:rFonts w:ascii="Arial" w:hAnsi="Arial" w:cs="Arial"/>
        </w:rPr>
        <w:t>ao rio</w:t>
      </w:r>
      <w:r w:rsidRPr="00087E3E">
        <w:rPr>
          <w:rFonts w:ascii="Arial" w:hAnsi="Arial" w:cs="Arial"/>
        </w:rPr>
        <w:t>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25964822" w14:textId="64788E31" w:rsidR="008F7ABD" w:rsidRDefault="00EE76A9" w:rsidP="008F7ABD">
      <w:pPr>
        <w:rPr>
          <w:rFonts w:ascii="Arial" w:hAnsi="Arial" w:cs="Arial"/>
        </w:rPr>
      </w:pPr>
      <w:r w:rsidRPr="00EE76A9">
        <w:rPr>
          <w:rFonts w:ascii="Arial" w:hAnsi="Arial" w:cs="Arial"/>
        </w:rPr>
        <w:t>O entrevistado é beneficiário do Programa Bolsa Família, constituindo este, atualmente, sua única fonte de renda.</w:t>
      </w:r>
      <w:r>
        <w:rPr>
          <w:rFonts w:ascii="Arial" w:hAnsi="Arial" w:cs="Arial"/>
        </w:rPr>
        <w:t xml:space="preserve"> A</w:t>
      </w:r>
      <w:r w:rsidR="008F7ABD" w:rsidRPr="000E116C">
        <w:rPr>
          <w:rFonts w:ascii="Arial" w:hAnsi="Arial" w:cs="Arial"/>
        </w:rPr>
        <w:t xml:space="preserve"> renda média</w:t>
      </w:r>
      <w:r w:rsidR="00B65881">
        <w:rPr>
          <w:rFonts w:ascii="Arial" w:hAnsi="Arial" w:cs="Arial"/>
        </w:rPr>
        <w:t xml:space="preserve"> bruta</w:t>
      </w:r>
      <w:r w:rsidR="008F7ABD" w:rsidRPr="000E116C">
        <w:rPr>
          <w:rFonts w:ascii="Arial" w:hAnsi="Arial" w:cs="Arial"/>
        </w:rPr>
        <w:t xml:space="preserve"> mensal </w:t>
      </w:r>
      <w:r>
        <w:rPr>
          <w:rFonts w:ascii="Arial" w:hAnsi="Arial" w:cs="Arial"/>
        </w:rPr>
        <w:t xml:space="preserve">é de </w:t>
      </w:r>
      <w:r w:rsidR="008F7ABD" w:rsidRPr="000E116C">
        <w:rPr>
          <w:rFonts w:ascii="Arial" w:hAnsi="Arial" w:cs="Arial"/>
        </w:rPr>
        <w:t>aproximada</w:t>
      </w:r>
      <w:r>
        <w:rPr>
          <w:rFonts w:ascii="Arial" w:hAnsi="Arial" w:cs="Arial"/>
        </w:rPr>
        <w:t>mente</w:t>
      </w:r>
      <w:r w:rsidR="008F7ABD" w:rsidRPr="000E116C">
        <w:rPr>
          <w:rFonts w:ascii="Arial" w:hAnsi="Arial" w:cs="Arial"/>
        </w:rPr>
        <w:t xml:space="preserve"> R$</w:t>
      </w:r>
      <w:r w:rsidR="00ED3251">
        <w:rPr>
          <w:rFonts w:ascii="Arial" w:hAnsi="Arial" w:cs="Arial"/>
        </w:rPr>
        <w:t>600</w:t>
      </w:r>
      <w:r w:rsidR="006700C0">
        <w:rPr>
          <w:rFonts w:ascii="Arial" w:hAnsi="Arial" w:cs="Arial"/>
        </w:rPr>
        <w:t>,00</w:t>
      </w:r>
      <w:r w:rsidR="00727B04">
        <w:rPr>
          <w:rFonts w:ascii="Arial" w:hAnsi="Arial" w:cs="Arial"/>
        </w:rPr>
        <w:t>.</w:t>
      </w:r>
    </w:p>
    <w:p w14:paraId="46D7108D" w14:textId="24E8A84D" w:rsidR="008F7ABD" w:rsidRPr="008F7ABD" w:rsidRDefault="003773FA" w:rsidP="008F7ABD">
      <w:pPr>
        <w:rPr>
          <w:rFonts w:ascii="Arial" w:hAnsi="Arial" w:cs="Arial"/>
          <w:b/>
          <w:bCs/>
        </w:rPr>
      </w:pPr>
      <w:r w:rsidRPr="003773FA">
        <w:rPr>
          <w:rFonts w:ascii="Arial" w:hAnsi="Arial" w:cs="Arial"/>
          <w:b/>
          <w:bCs/>
        </w:rPr>
        <w:t>Despesas mensais principais aproximadas declaradas no estudo</w:t>
      </w:r>
      <w:r w:rsidR="008F7ABD" w:rsidRPr="00367485">
        <w:rPr>
          <w:rFonts w:ascii="Arial" w:hAnsi="Arial" w:cs="Arial"/>
          <w:b/>
          <w:bCs/>
        </w:rPr>
        <w:t>:</w:t>
      </w:r>
    </w:p>
    <w:p w14:paraId="5A31F581" w14:textId="19E4241F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</w:t>
      </w:r>
      <w:r w:rsidR="00E60EF6">
        <w:rPr>
          <w:rFonts w:ascii="Arial" w:hAnsi="Arial" w:cs="Arial"/>
        </w:rPr>
        <w:t>N</w:t>
      </w:r>
      <w:r w:rsidR="00162DB4">
        <w:rPr>
          <w:rFonts w:ascii="Arial" w:hAnsi="Arial" w:cs="Arial"/>
        </w:rPr>
        <w:t xml:space="preserve">ão </w:t>
      </w:r>
      <w:r w:rsidR="00E60EF6">
        <w:rPr>
          <w:rFonts w:ascii="Arial" w:hAnsi="Arial" w:cs="Arial"/>
        </w:rPr>
        <w:t>possui.</w:t>
      </w:r>
    </w:p>
    <w:p w14:paraId="49A4468E" w14:textId="334221D4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lastRenderedPageBreak/>
        <w:t xml:space="preserve">Água: R$ </w:t>
      </w:r>
      <w:r w:rsidR="004E45F0">
        <w:rPr>
          <w:rFonts w:ascii="Arial" w:hAnsi="Arial" w:cs="Arial"/>
        </w:rPr>
        <w:t xml:space="preserve">50,00 </w:t>
      </w:r>
      <w:r w:rsidR="00E60EF6">
        <w:rPr>
          <w:rFonts w:ascii="Arial" w:hAnsi="Arial" w:cs="Arial"/>
        </w:rPr>
        <w:t>(Paga uma taxa para o vizinho)</w:t>
      </w:r>
      <w:r w:rsidRPr="008F7ABD">
        <w:rPr>
          <w:rFonts w:ascii="Arial" w:hAnsi="Arial" w:cs="Arial"/>
        </w:rPr>
        <w:t xml:space="preserve"> </w:t>
      </w:r>
    </w:p>
    <w:p w14:paraId="3E33969E" w14:textId="68062F2F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02207A">
        <w:rPr>
          <w:rFonts w:ascii="Arial" w:hAnsi="Arial" w:cs="Arial"/>
        </w:rPr>
        <w:t>400,00</w:t>
      </w:r>
    </w:p>
    <w:p w14:paraId="5C260DDA" w14:textId="79981576" w:rsid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>Medicamentos: R$</w:t>
      </w:r>
      <w:r w:rsidR="00654B8D">
        <w:rPr>
          <w:rFonts w:ascii="Arial" w:hAnsi="Arial" w:cs="Arial"/>
        </w:rPr>
        <w:t xml:space="preserve"> 50,00</w:t>
      </w:r>
    </w:p>
    <w:p w14:paraId="3F0ED779" w14:textId="027515F6" w:rsidR="006A6196" w:rsidRDefault="006A6196" w:rsidP="006A6196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Internet:</w:t>
      </w:r>
      <w:r w:rsidR="00975A90">
        <w:rPr>
          <w:rFonts w:ascii="Arial" w:hAnsi="Arial" w:cs="Arial"/>
        </w:rPr>
        <w:t xml:space="preserve"> </w:t>
      </w:r>
      <w:r w:rsidR="00162DB4">
        <w:rPr>
          <w:rFonts w:ascii="Arial" w:hAnsi="Arial" w:cs="Arial"/>
        </w:rPr>
        <w:t>Não possui.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ACDA8DF" w14:textId="6B9ED8AA" w:rsidR="008F7ABD" w:rsidRPr="00B87CC7" w:rsidRDefault="0058606B" w:rsidP="008F7ABD">
      <w:pPr>
        <w:rPr>
          <w:rFonts w:ascii="Arial" w:hAnsi="Arial" w:cs="Arial"/>
          <w:highlight w:val="yellow"/>
        </w:rPr>
      </w:pPr>
      <w:r w:rsidRPr="0058606B">
        <w:rPr>
          <w:rFonts w:ascii="Arial" w:hAnsi="Arial" w:cs="Arial"/>
        </w:rPr>
        <w:t>Observou-se situação de vulnerabilidade social, evidenciada pela fragilidade habitacional. A residência apresenta condições precárias de habitabilidade, com limitações estruturais, além de estar localizada em área de risco e dispor de acesso insuficiente à infraestrutura básica</w:t>
      </w:r>
      <w:r w:rsidR="00FB370B">
        <w:rPr>
          <w:rFonts w:ascii="Arial" w:hAnsi="Arial" w:cs="Arial"/>
        </w:rPr>
        <w:t>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6E8D908D" w14:textId="4E4CB474" w:rsidR="0033202B" w:rsidRPr="0033202B" w:rsidRDefault="000F3A52" w:rsidP="0033202B">
      <w:pPr>
        <w:rPr>
          <w:rFonts w:ascii="Arial" w:hAnsi="Arial" w:cs="Arial"/>
        </w:rPr>
      </w:pPr>
      <w:r w:rsidRPr="000F3A52">
        <w:rPr>
          <w:rFonts w:ascii="Arial" w:hAnsi="Arial" w:cs="Arial"/>
        </w:rPr>
        <w:t xml:space="preserve">Diante das informações obtidas por meio de entrevista social e da análise da realidade socioeconômica apresentada, </w:t>
      </w:r>
      <w:r w:rsidR="0033202B">
        <w:rPr>
          <w:rFonts w:ascii="Arial" w:hAnsi="Arial" w:cs="Arial"/>
        </w:rPr>
        <w:t>c</w:t>
      </w:r>
      <w:r w:rsidR="0033202B" w:rsidRPr="0033202B">
        <w:rPr>
          <w:rFonts w:ascii="Arial" w:hAnsi="Arial" w:cs="Arial"/>
        </w:rPr>
        <w:t>onstata-se situação de vulnerabilidade social, evidenciada pelas condições precárias de habitabilidade da residência, por sua localização em área classificada como de alto risco e pela ausência de acesso regular ao fornecimento de energia elétrica, fatores que podem comprometer a segurança, a saúde e o bem-estar dos membros da família.</w:t>
      </w:r>
    </w:p>
    <w:p w14:paraId="2349D961" w14:textId="47EF62AA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5036C48F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60474E">
        <w:rPr>
          <w:rFonts w:ascii="Arial" w:hAnsi="Arial" w:cs="Arial"/>
        </w:rPr>
        <w:t>02</w:t>
      </w:r>
      <w:r w:rsidR="00B963C0"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de </w:t>
      </w:r>
      <w:r w:rsidR="0060474E">
        <w:rPr>
          <w:rFonts w:ascii="Arial" w:hAnsi="Arial" w:cs="Arial"/>
        </w:rPr>
        <w:t>julho</w:t>
      </w:r>
      <w:r w:rsidRPr="008F7ABD">
        <w:rPr>
          <w:rFonts w:ascii="Arial" w:hAnsi="Arial" w:cs="Arial"/>
        </w:rPr>
        <w:t xml:space="preserve">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5087F7FA" w14:textId="77777777" w:rsidR="00B963C0" w:rsidRDefault="00B963C0" w:rsidP="00B963C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Clarence Krachinski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172B1"/>
    <w:rsid w:val="0002207A"/>
    <w:rsid w:val="00087E3E"/>
    <w:rsid w:val="00097415"/>
    <w:rsid w:val="000C2006"/>
    <w:rsid w:val="000E116C"/>
    <w:rsid w:val="000F3A52"/>
    <w:rsid w:val="000F5676"/>
    <w:rsid w:val="00137DF3"/>
    <w:rsid w:val="00141A38"/>
    <w:rsid w:val="00142BC0"/>
    <w:rsid w:val="0016119A"/>
    <w:rsid w:val="00162DB4"/>
    <w:rsid w:val="001810EF"/>
    <w:rsid w:val="00196C1F"/>
    <w:rsid w:val="001A2531"/>
    <w:rsid w:val="001E43DC"/>
    <w:rsid w:val="001F1C3E"/>
    <w:rsid w:val="001F2D77"/>
    <w:rsid w:val="00214829"/>
    <w:rsid w:val="0023170C"/>
    <w:rsid w:val="00236032"/>
    <w:rsid w:val="0026537A"/>
    <w:rsid w:val="00270C6B"/>
    <w:rsid w:val="002740E4"/>
    <w:rsid w:val="00284D05"/>
    <w:rsid w:val="00293353"/>
    <w:rsid w:val="002A72AF"/>
    <w:rsid w:val="002B6531"/>
    <w:rsid w:val="002F692D"/>
    <w:rsid w:val="0030304E"/>
    <w:rsid w:val="00317990"/>
    <w:rsid w:val="0033202B"/>
    <w:rsid w:val="00367485"/>
    <w:rsid w:val="003773FA"/>
    <w:rsid w:val="00380470"/>
    <w:rsid w:val="00396C8A"/>
    <w:rsid w:val="003B40AA"/>
    <w:rsid w:val="003C4E8A"/>
    <w:rsid w:val="003D0614"/>
    <w:rsid w:val="003F1EC9"/>
    <w:rsid w:val="003F1FD4"/>
    <w:rsid w:val="00414E1F"/>
    <w:rsid w:val="00425083"/>
    <w:rsid w:val="00454D66"/>
    <w:rsid w:val="004718D4"/>
    <w:rsid w:val="004E45F0"/>
    <w:rsid w:val="00561E47"/>
    <w:rsid w:val="0058606B"/>
    <w:rsid w:val="005B5A32"/>
    <w:rsid w:val="0060474E"/>
    <w:rsid w:val="00613692"/>
    <w:rsid w:val="006511DE"/>
    <w:rsid w:val="00654B8D"/>
    <w:rsid w:val="00664621"/>
    <w:rsid w:val="006700C0"/>
    <w:rsid w:val="006A3EA1"/>
    <w:rsid w:val="006A6196"/>
    <w:rsid w:val="006B035C"/>
    <w:rsid w:val="006B4140"/>
    <w:rsid w:val="006C25B3"/>
    <w:rsid w:val="006C540B"/>
    <w:rsid w:val="006F2E8E"/>
    <w:rsid w:val="00713842"/>
    <w:rsid w:val="007251FB"/>
    <w:rsid w:val="00727B04"/>
    <w:rsid w:val="00736106"/>
    <w:rsid w:val="00737653"/>
    <w:rsid w:val="007433FF"/>
    <w:rsid w:val="00745796"/>
    <w:rsid w:val="00793C36"/>
    <w:rsid w:val="007A188C"/>
    <w:rsid w:val="007A36CD"/>
    <w:rsid w:val="007B449E"/>
    <w:rsid w:val="007C4ACE"/>
    <w:rsid w:val="00800B91"/>
    <w:rsid w:val="008255B7"/>
    <w:rsid w:val="00884C76"/>
    <w:rsid w:val="008C590E"/>
    <w:rsid w:val="008C7089"/>
    <w:rsid w:val="008E2093"/>
    <w:rsid w:val="008F7ABD"/>
    <w:rsid w:val="009003FD"/>
    <w:rsid w:val="00902879"/>
    <w:rsid w:val="009128F7"/>
    <w:rsid w:val="00916EAE"/>
    <w:rsid w:val="009750BD"/>
    <w:rsid w:val="00975A90"/>
    <w:rsid w:val="009D57CC"/>
    <w:rsid w:val="009F305C"/>
    <w:rsid w:val="00A11F8E"/>
    <w:rsid w:val="00A24BC0"/>
    <w:rsid w:val="00A40CC5"/>
    <w:rsid w:val="00A416AD"/>
    <w:rsid w:val="00A4511C"/>
    <w:rsid w:val="00A67537"/>
    <w:rsid w:val="00AA00CF"/>
    <w:rsid w:val="00AA6D24"/>
    <w:rsid w:val="00AF11EB"/>
    <w:rsid w:val="00AF2E7C"/>
    <w:rsid w:val="00AF3669"/>
    <w:rsid w:val="00B122E3"/>
    <w:rsid w:val="00B42CAA"/>
    <w:rsid w:val="00B52B51"/>
    <w:rsid w:val="00B65881"/>
    <w:rsid w:val="00B86929"/>
    <w:rsid w:val="00B87CC7"/>
    <w:rsid w:val="00B963C0"/>
    <w:rsid w:val="00BB59E5"/>
    <w:rsid w:val="00BD7D48"/>
    <w:rsid w:val="00BE08F1"/>
    <w:rsid w:val="00BE3840"/>
    <w:rsid w:val="00C1501A"/>
    <w:rsid w:val="00C26E09"/>
    <w:rsid w:val="00C645BC"/>
    <w:rsid w:val="00C70EC4"/>
    <w:rsid w:val="00C75283"/>
    <w:rsid w:val="00CC38AE"/>
    <w:rsid w:val="00CF4919"/>
    <w:rsid w:val="00D16267"/>
    <w:rsid w:val="00D641E8"/>
    <w:rsid w:val="00D8168F"/>
    <w:rsid w:val="00DA26C1"/>
    <w:rsid w:val="00DA3673"/>
    <w:rsid w:val="00DC5698"/>
    <w:rsid w:val="00DE12A4"/>
    <w:rsid w:val="00E0094F"/>
    <w:rsid w:val="00E06461"/>
    <w:rsid w:val="00E413D2"/>
    <w:rsid w:val="00E60EF6"/>
    <w:rsid w:val="00E7427A"/>
    <w:rsid w:val="00E92C5F"/>
    <w:rsid w:val="00E95A4D"/>
    <w:rsid w:val="00EB03B5"/>
    <w:rsid w:val="00ED3251"/>
    <w:rsid w:val="00EE76A9"/>
    <w:rsid w:val="00F01712"/>
    <w:rsid w:val="00F10A64"/>
    <w:rsid w:val="00F21872"/>
    <w:rsid w:val="00F2294F"/>
    <w:rsid w:val="00F25534"/>
    <w:rsid w:val="00F256CC"/>
    <w:rsid w:val="00F30CF8"/>
    <w:rsid w:val="00F426DB"/>
    <w:rsid w:val="00F458D3"/>
    <w:rsid w:val="00F64BFC"/>
    <w:rsid w:val="00F703C5"/>
    <w:rsid w:val="00F9461E"/>
    <w:rsid w:val="00FB370B"/>
    <w:rsid w:val="00FB56CB"/>
    <w:rsid w:val="00FC0D94"/>
    <w:rsid w:val="00FC3E06"/>
    <w:rsid w:val="00FC7DF6"/>
    <w:rsid w:val="00FD2C9F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172B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409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44</cp:revision>
  <dcterms:created xsi:type="dcterms:W3CDTF">2026-06-09T18:59:00Z</dcterms:created>
  <dcterms:modified xsi:type="dcterms:W3CDTF">2026-07-02T12:13:00Z</dcterms:modified>
</cp:coreProperties>
</file>