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07C09" w14:textId="62B4B2BA" w:rsidR="001D3E6F" w:rsidRPr="008F7ABD" w:rsidRDefault="001D3E6F" w:rsidP="001D3E6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LAUDO SOCIAL</w:t>
      </w:r>
    </w:p>
    <w:p w14:paraId="6420E15D" w14:textId="77777777" w:rsidR="00E01FCF" w:rsidRPr="008F7ABD" w:rsidRDefault="00E01FCF" w:rsidP="00E01FC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1. IDENTIFICAÇÃO</w:t>
      </w:r>
    </w:p>
    <w:p w14:paraId="1EADDEA4" w14:textId="77777777" w:rsidR="00E1115D" w:rsidRDefault="00E1115D" w:rsidP="00E1115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Pr="0039190A">
        <w:rPr>
          <w:rFonts w:ascii="Arial" w:hAnsi="Arial" w:cs="Arial"/>
        </w:rPr>
        <w:t>ANA MARIA DIL MORO EINSWEILLER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 w:rsidRPr="0039190A">
        <w:rPr>
          <w:rFonts w:ascii="Arial" w:hAnsi="Arial" w:cs="Arial"/>
        </w:rPr>
        <w:t>01/03/1960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Pr="0039190A">
        <w:rPr>
          <w:rFonts w:ascii="Arial" w:hAnsi="Arial" w:cs="Arial"/>
        </w:rPr>
        <w:t>019.436.089-03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</w:t>
      </w:r>
      <w:r>
        <w:rPr>
          <w:rFonts w:ascii="Arial" w:hAnsi="Arial" w:cs="Arial"/>
        </w:rPr>
        <w:t xml:space="preserve"> 9</w:t>
      </w:r>
      <w:r w:rsidRPr="00F02A3D">
        <w:rPr>
          <w:rFonts w:ascii="Arial" w:hAnsi="Arial" w:cs="Arial"/>
        </w:rPr>
        <w:t>9835-3067</w:t>
      </w:r>
      <w:r>
        <w:rPr>
          <w:rFonts w:ascii="Arial" w:hAnsi="Arial" w:cs="Arial"/>
        </w:rPr>
        <w:t xml:space="preserve"> (Ana filha)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Viúva</w:t>
      </w:r>
    </w:p>
    <w:p w14:paraId="628258D9" w14:textId="5D01ADA7" w:rsidR="00F873E3" w:rsidRDefault="00F873E3" w:rsidP="00F873E3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  <w:r w:rsidR="00581DA7">
        <w:rPr>
          <w:rFonts w:ascii="Arial" w:hAnsi="Arial" w:cs="Arial"/>
          <w:b/>
          <w:bCs/>
        </w:rPr>
        <w:t xml:space="preserve"> </w:t>
      </w:r>
      <w:r w:rsidR="00581DA7" w:rsidRPr="00E9642F">
        <w:rPr>
          <w:rFonts w:ascii="Arial" w:hAnsi="Arial" w:cs="Arial"/>
        </w:rPr>
        <w:t>Reside sozinha.</w:t>
      </w:r>
    </w:p>
    <w:p w14:paraId="0B7B0708" w14:textId="0950D147" w:rsidR="001D3E6F" w:rsidRPr="008F7ABD" w:rsidRDefault="00000000" w:rsidP="00E01FCF">
      <w:pPr>
        <w:rPr>
          <w:rFonts w:ascii="Arial" w:hAnsi="Arial" w:cs="Arial"/>
        </w:rPr>
      </w:pPr>
      <w:r>
        <w:rPr>
          <w:rFonts w:ascii="Arial" w:hAnsi="Arial" w:cs="Arial"/>
        </w:rPr>
        <w:pict w14:anchorId="08176529">
          <v:rect id="_x0000_i1027" style="width:0;height:1.5pt" o:hralign="center" o:hrstd="t" o:hr="t" fillcolor="#a0a0a0" stroked="f"/>
        </w:pict>
      </w:r>
    </w:p>
    <w:p w14:paraId="13C6F7BB" w14:textId="5FF8940B" w:rsidR="001D3E6F" w:rsidRPr="008F7ABD" w:rsidRDefault="001D3E6F" w:rsidP="001D3E6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500313" w:rsidRPr="008F7ABD">
        <w:rPr>
          <w:rFonts w:ascii="Arial" w:hAnsi="Arial" w:cs="Arial"/>
          <w:b/>
          <w:bCs/>
        </w:rPr>
        <w:t xml:space="preserve">OBJETIVO DO </w:t>
      </w:r>
      <w:r w:rsidR="00500313">
        <w:rPr>
          <w:rFonts w:ascii="Arial" w:hAnsi="Arial" w:cs="Arial"/>
          <w:b/>
          <w:bCs/>
        </w:rPr>
        <w:t>LAUDO</w:t>
      </w:r>
    </w:p>
    <w:p w14:paraId="06B50912" w14:textId="0A9B3152" w:rsidR="00717CF9" w:rsidRDefault="00737FD5" w:rsidP="001D3E6F">
      <w:pPr>
        <w:rPr>
          <w:rFonts w:ascii="Arial" w:hAnsi="Arial" w:cs="Arial"/>
        </w:rPr>
      </w:pPr>
      <w:r w:rsidRPr="00737FD5">
        <w:rPr>
          <w:rFonts w:ascii="Arial" w:hAnsi="Arial" w:cs="Arial"/>
        </w:rPr>
        <w:t>O referido laudo social tem por finalidade a realização de avaliação socioeconômica e habitacional da família acima identificada, visando subsidiar a análise para possível concessão de programa habitacional</w:t>
      </w:r>
      <w:r w:rsidR="001D3E6F" w:rsidRPr="00717CF9">
        <w:rPr>
          <w:rFonts w:ascii="Arial" w:hAnsi="Arial" w:cs="Arial"/>
        </w:rPr>
        <w:t>.</w:t>
      </w:r>
    </w:p>
    <w:p w14:paraId="3C5A21D4" w14:textId="276221F0" w:rsidR="001D3E6F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68D0A54B">
          <v:rect id="_x0000_i1028" style="width:0;height:1.5pt" o:hralign="center" o:hrstd="t" o:hr="t" fillcolor="#a0a0a0" stroked="f"/>
        </w:pict>
      </w:r>
    </w:p>
    <w:p w14:paraId="596DED9A" w14:textId="33E4BA44" w:rsidR="001D3E6F" w:rsidRPr="001D3E6F" w:rsidRDefault="001D3E6F" w:rsidP="001D3E6F">
      <w:pPr>
        <w:rPr>
          <w:rFonts w:ascii="Arial" w:hAnsi="Arial" w:cs="Arial"/>
          <w:b/>
          <w:bCs/>
        </w:rPr>
      </w:pPr>
      <w:r w:rsidRPr="001D3E6F">
        <w:rPr>
          <w:rFonts w:ascii="Arial" w:hAnsi="Arial" w:cs="Arial"/>
          <w:b/>
          <w:bCs/>
        </w:rPr>
        <w:t xml:space="preserve">3. </w:t>
      </w:r>
      <w:r w:rsidR="00500313" w:rsidRPr="001D3E6F">
        <w:rPr>
          <w:rFonts w:ascii="Arial" w:hAnsi="Arial" w:cs="Arial"/>
          <w:b/>
          <w:bCs/>
        </w:rPr>
        <w:t xml:space="preserve">METODOLOGIA </w:t>
      </w:r>
    </w:p>
    <w:p w14:paraId="694114DE" w14:textId="2A1A5C4B" w:rsidR="001D3E6F" w:rsidRPr="001D3E6F" w:rsidRDefault="00216098" w:rsidP="001D3E6F">
      <w:pPr>
        <w:rPr>
          <w:rFonts w:ascii="Arial" w:hAnsi="Arial" w:cs="Arial"/>
        </w:rPr>
      </w:pPr>
      <w:r w:rsidRPr="00216098">
        <w:rPr>
          <w:rFonts w:ascii="Arial" w:hAnsi="Arial" w:cs="Arial"/>
        </w:rPr>
        <w:t>Na elaboração do presente laudo, foram utilizados os seguintes instrumentais técnicos</w:t>
      </w:r>
      <w:r>
        <w:rPr>
          <w:rFonts w:ascii="Arial" w:hAnsi="Arial" w:cs="Arial"/>
        </w:rPr>
        <w:t>:</w:t>
      </w:r>
    </w:p>
    <w:p w14:paraId="00CA866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entrevista social; </w:t>
      </w:r>
    </w:p>
    <w:p w14:paraId="7492092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visita domiciliar; </w:t>
      </w:r>
    </w:p>
    <w:p w14:paraId="21754BA6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análise documental; </w:t>
      </w:r>
    </w:p>
    <w:p w14:paraId="2BE3ECB5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observação técnica; </w:t>
      </w:r>
    </w:p>
    <w:p w14:paraId="61FCA794" w14:textId="2D934D36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>estudo socioeconômico</w:t>
      </w:r>
      <w:r w:rsidR="00D20D36">
        <w:rPr>
          <w:rFonts w:ascii="Arial" w:hAnsi="Arial" w:cs="Arial"/>
        </w:rPr>
        <w:t>.</w:t>
      </w:r>
    </w:p>
    <w:p w14:paraId="0D4BBD00" w14:textId="77777777" w:rsidR="001D3E6F" w:rsidRPr="001D3E6F" w:rsidRDefault="001D3E6F" w:rsidP="001D3E6F">
      <w:pPr>
        <w:pStyle w:val="PargrafodaLista"/>
        <w:numPr>
          <w:ilvl w:val="0"/>
          <w:numId w:val="3"/>
        </w:numPr>
        <w:rPr>
          <w:rFonts w:ascii="Arial" w:hAnsi="Arial" w:cs="Arial"/>
        </w:rPr>
      </w:pPr>
    </w:p>
    <w:p w14:paraId="2555893E" w14:textId="5A2D81F0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4. </w:t>
      </w:r>
      <w:r w:rsidR="00B40A6A" w:rsidRPr="004715C6">
        <w:rPr>
          <w:rFonts w:ascii="Arial" w:hAnsi="Arial" w:cs="Arial"/>
          <w:b/>
          <w:bCs/>
        </w:rPr>
        <w:t>CARACTERIZAÇÃO SOCIOECONÔMICA</w:t>
      </w:r>
    </w:p>
    <w:p w14:paraId="4BEB2C5A" w14:textId="092E35D4" w:rsidR="00AB70FC" w:rsidRDefault="00493780" w:rsidP="00AB70FC">
      <w:pPr>
        <w:rPr>
          <w:rFonts w:ascii="Arial" w:hAnsi="Arial" w:cs="Arial"/>
        </w:rPr>
      </w:pPr>
      <w:r w:rsidRPr="00493780">
        <w:rPr>
          <w:rFonts w:ascii="Arial" w:hAnsi="Arial" w:cs="Arial"/>
        </w:rPr>
        <w:t xml:space="preserve">A renda atual de Ana é composta pelos </w:t>
      </w:r>
      <w:r>
        <w:rPr>
          <w:rFonts w:ascii="Arial" w:hAnsi="Arial" w:cs="Arial"/>
        </w:rPr>
        <w:t>recebimentos</w:t>
      </w:r>
      <w:r w:rsidRPr="00493780">
        <w:rPr>
          <w:rFonts w:ascii="Arial" w:hAnsi="Arial" w:cs="Arial"/>
        </w:rPr>
        <w:t xml:space="preserve"> de aposentadoria e pelo benefício de pensão por morte,</w:t>
      </w:r>
      <w:r>
        <w:rPr>
          <w:rFonts w:ascii="Arial" w:hAnsi="Arial" w:cs="Arial"/>
        </w:rPr>
        <w:t xml:space="preserve"> </w:t>
      </w:r>
      <w:r w:rsidR="00AB70FC" w:rsidRPr="000E116C">
        <w:rPr>
          <w:rFonts w:ascii="Arial" w:hAnsi="Arial" w:cs="Arial"/>
        </w:rPr>
        <w:t>com renda média</w:t>
      </w:r>
      <w:r w:rsidR="00AB70FC">
        <w:rPr>
          <w:rFonts w:ascii="Arial" w:hAnsi="Arial" w:cs="Arial"/>
        </w:rPr>
        <w:t xml:space="preserve"> bruta</w:t>
      </w:r>
      <w:r w:rsidR="00AB70FC" w:rsidRPr="000E116C">
        <w:rPr>
          <w:rFonts w:ascii="Arial" w:hAnsi="Arial" w:cs="Arial"/>
        </w:rPr>
        <w:t xml:space="preserve"> mensal aproximada de R$</w:t>
      </w:r>
      <w:r w:rsidR="00AB70FC">
        <w:rPr>
          <w:rFonts w:ascii="Arial" w:hAnsi="Arial" w:cs="Arial"/>
        </w:rPr>
        <w:t>3.242,00.</w:t>
      </w:r>
    </w:p>
    <w:p w14:paraId="6C90FEC4" w14:textId="29D7F014" w:rsidR="00053468" w:rsidRPr="00606B75" w:rsidRDefault="004F1BE0" w:rsidP="00606B75">
      <w:pPr>
        <w:rPr>
          <w:rFonts w:ascii="Arial" w:hAnsi="Arial" w:cs="Arial"/>
        </w:rPr>
      </w:pPr>
      <w:r w:rsidRPr="004715C6">
        <w:rPr>
          <w:rFonts w:ascii="Arial" w:hAnsi="Arial" w:cs="Arial"/>
        </w:rPr>
        <w:t>Despesas mensais principais</w:t>
      </w:r>
      <w:r w:rsidR="009E1F13">
        <w:rPr>
          <w:rFonts w:ascii="Arial" w:hAnsi="Arial" w:cs="Arial"/>
        </w:rPr>
        <w:t xml:space="preserve"> aproximadas</w:t>
      </w:r>
      <w:r w:rsidRPr="004715C6">
        <w:rPr>
          <w:rFonts w:ascii="Arial" w:hAnsi="Arial" w:cs="Arial"/>
        </w:rPr>
        <w:t>:</w:t>
      </w:r>
    </w:p>
    <w:p w14:paraId="36E8E2F6" w14:textId="1BA56A08" w:rsidR="00606B75" w:rsidRPr="008F7ABD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Energia elétrica: R$ </w:t>
      </w:r>
      <w:r w:rsidR="00BB62AA">
        <w:rPr>
          <w:rFonts w:ascii="Arial" w:hAnsi="Arial" w:cs="Arial"/>
        </w:rPr>
        <w:t>100,00</w:t>
      </w:r>
      <w:r w:rsidRPr="008F7ABD">
        <w:rPr>
          <w:rFonts w:ascii="Arial" w:hAnsi="Arial" w:cs="Arial"/>
        </w:rPr>
        <w:t xml:space="preserve"> </w:t>
      </w:r>
    </w:p>
    <w:p w14:paraId="1F57CDB0" w14:textId="69B8CD8E" w:rsidR="00606B75" w:rsidRPr="008F7ABD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Água: R$ </w:t>
      </w:r>
      <w:r w:rsidR="00BB62AA">
        <w:rPr>
          <w:rFonts w:ascii="Arial" w:hAnsi="Arial" w:cs="Arial"/>
        </w:rPr>
        <w:t>55</w:t>
      </w:r>
      <w:r w:rsidRPr="008F7ABD">
        <w:rPr>
          <w:rFonts w:ascii="Arial" w:hAnsi="Arial" w:cs="Arial"/>
        </w:rPr>
        <w:t xml:space="preserve">,00 </w:t>
      </w:r>
    </w:p>
    <w:p w14:paraId="067A9602" w14:textId="6C4E1418" w:rsidR="00606B75" w:rsidRPr="008F7ABD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Alimentação: R$ </w:t>
      </w:r>
      <w:r>
        <w:rPr>
          <w:rFonts w:ascii="Arial" w:hAnsi="Arial" w:cs="Arial"/>
        </w:rPr>
        <w:t>1.</w:t>
      </w:r>
      <w:r w:rsidR="00BB62AA">
        <w:rPr>
          <w:rFonts w:ascii="Arial" w:hAnsi="Arial" w:cs="Arial"/>
        </w:rPr>
        <w:t>5</w:t>
      </w:r>
      <w:r>
        <w:rPr>
          <w:rFonts w:ascii="Arial" w:hAnsi="Arial" w:cs="Arial"/>
        </w:rPr>
        <w:t>00,00</w:t>
      </w:r>
    </w:p>
    <w:p w14:paraId="27D97FA1" w14:textId="77777777" w:rsidR="00606B75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lastRenderedPageBreak/>
        <w:t xml:space="preserve">Medicamentos: R$ </w:t>
      </w:r>
      <w:r>
        <w:rPr>
          <w:rFonts w:ascii="Arial" w:hAnsi="Arial" w:cs="Arial"/>
        </w:rPr>
        <w:t>200,00</w:t>
      </w:r>
    </w:p>
    <w:p w14:paraId="4256514B" w14:textId="01E5EDC4" w:rsidR="00606B75" w:rsidRPr="00606B75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>Internet:</w:t>
      </w:r>
      <w:r w:rsidR="00005107">
        <w:rPr>
          <w:rFonts w:ascii="Arial" w:hAnsi="Arial" w:cs="Arial"/>
        </w:rPr>
        <w:t xml:space="preserve"> Não possui</w:t>
      </w:r>
    </w:p>
    <w:p w14:paraId="4CBC1860" w14:textId="19C647F7" w:rsidR="004F1BE0" w:rsidRPr="004715C6" w:rsidRDefault="00000000" w:rsidP="004F1BE0">
      <w:pPr>
        <w:rPr>
          <w:rFonts w:ascii="Arial" w:hAnsi="Arial" w:cs="Arial"/>
        </w:rPr>
      </w:pPr>
      <w:r>
        <w:rPr>
          <w:rFonts w:ascii="Arial" w:hAnsi="Arial" w:cs="Arial"/>
        </w:rPr>
        <w:pict w14:anchorId="3DEC7E66">
          <v:rect id="_x0000_i1029" style="width:0;height:1.5pt" o:hralign="center" o:hrstd="t" o:hr="t" fillcolor="#a0a0a0" stroked="f"/>
        </w:pict>
      </w:r>
    </w:p>
    <w:p w14:paraId="1C1B405D" w14:textId="613CC367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5. </w:t>
      </w:r>
      <w:r w:rsidR="00B40A6A" w:rsidRPr="004715C6">
        <w:rPr>
          <w:rFonts w:ascii="Arial" w:hAnsi="Arial" w:cs="Arial"/>
          <w:b/>
          <w:bCs/>
        </w:rPr>
        <w:t>CONDIÇÕES HABITACIONAIS</w:t>
      </w:r>
    </w:p>
    <w:p w14:paraId="27D61998" w14:textId="77777777" w:rsidR="00E40D20" w:rsidRDefault="00EB71BA" w:rsidP="00E40D20">
      <w:pPr>
        <w:rPr>
          <w:rFonts w:ascii="Arial" w:hAnsi="Arial" w:cs="Arial"/>
        </w:rPr>
      </w:pPr>
      <w:r w:rsidRPr="00EB71BA">
        <w:rPr>
          <w:rFonts w:ascii="Arial" w:hAnsi="Arial" w:cs="Arial"/>
        </w:rPr>
        <w:t xml:space="preserve">Trata-se de imóvel próprio, </w:t>
      </w:r>
      <w:r w:rsidR="005501F3">
        <w:rPr>
          <w:rFonts w:ascii="Arial" w:hAnsi="Arial" w:cs="Arial"/>
        </w:rPr>
        <w:t xml:space="preserve">com edificação de madeira, </w:t>
      </w:r>
      <w:r w:rsidRPr="00EB71BA">
        <w:rPr>
          <w:rFonts w:ascii="Arial" w:hAnsi="Arial" w:cs="Arial"/>
        </w:rPr>
        <w:t xml:space="preserve">composto por aproximadamente </w:t>
      </w:r>
      <w:r w:rsidR="00054623">
        <w:rPr>
          <w:rFonts w:ascii="Arial" w:hAnsi="Arial" w:cs="Arial"/>
        </w:rPr>
        <w:t>seis</w:t>
      </w:r>
      <w:r w:rsidRPr="00EB71BA">
        <w:rPr>
          <w:rFonts w:ascii="Arial" w:hAnsi="Arial" w:cs="Arial"/>
        </w:rPr>
        <w:t xml:space="preserve"> cômodos e um banheiro. A residência dispõe de acesso aos serviços de abastecimento de água e energia elétrica. Contudo, as condições de saneamento básico mostram-se inadequadas, considerando que o esgotamento sanitário é destinado a céu aberto/ao rio. </w:t>
      </w:r>
    </w:p>
    <w:p w14:paraId="1A1CF463" w14:textId="1811C905" w:rsidR="00E40D20" w:rsidRDefault="00E40D20" w:rsidP="00E40D20">
      <w:pPr>
        <w:rPr>
          <w:rFonts w:ascii="Arial" w:hAnsi="Arial" w:cs="Arial"/>
        </w:rPr>
      </w:pPr>
      <w:r w:rsidRPr="00955482">
        <w:rPr>
          <w:rFonts w:ascii="Arial" w:hAnsi="Arial" w:cs="Arial"/>
        </w:rPr>
        <w:t xml:space="preserve">O imóvel apresenta, de modo geral, condições razoáveis de habitabilidade </w:t>
      </w:r>
      <w:r w:rsidRPr="000C2006">
        <w:rPr>
          <w:rFonts w:ascii="Arial" w:hAnsi="Arial" w:cs="Arial"/>
        </w:rPr>
        <w:t xml:space="preserve">e está localizado </w:t>
      </w:r>
      <w:r w:rsidRPr="00787D79">
        <w:rPr>
          <w:rFonts w:ascii="Arial" w:hAnsi="Arial" w:cs="Arial"/>
        </w:rPr>
        <w:t>em área classificada como de médio risco.</w:t>
      </w:r>
      <w:r>
        <w:rPr>
          <w:rFonts w:ascii="Arial" w:hAnsi="Arial" w:cs="Arial"/>
        </w:rPr>
        <w:t xml:space="preserve"> Ressalta-se que a entrevistada informou possuir a escritura do imóvel.</w:t>
      </w:r>
    </w:p>
    <w:p w14:paraId="45F55C88" w14:textId="1DFCF0B9" w:rsidR="001D3E6F" w:rsidRPr="004715C6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70EBB7F4">
          <v:rect id="_x0000_i1030" style="width:0;height:1.5pt" o:hralign="center" o:hrstd="t" o:hr="t" fillcolor="#a0a0a0" stroked="f"/>
        </w:pict>
      </w:r>
    </w:p>
    <w:p w14:paraId="69CFF02E" w14:textId="5901D418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6. </w:t>
      </w:r>
      <w:r w:rsidR="00B40A6A" w:rsidRPr="004715C6">
        <w:rPr>
          <w:rFonts w:ascii="Arial" w:hAnsi="Arial" w:cs="Arial"/>
          <w:b/>
          <w:bCs/>
        </w:rPr>
        <w:t>ANÁLISE SOCIAL</w:t>
      </w:r>
    </w:p>
    <w:p w14:paraId="51DA74EB" w14:textId="30A9A590" w:rsidR="001D3E6F" w:rsidRPr="004715C6" w:rsidRDefault="00662A6E" w:rsidP="001D3E6F">
      <w:pPr>
        <w:rPr>
          <w:rFonts w:ascii="Arial" w:hAnsi="Arial" w:cs="Arial"/>
        </w:rPr>
      </w:pPr>
      <w:r w:rsidRPr="00662A6E">
        <w:rPr>
          <w:rFonts w:ascii="Arial" w:hAnsi="Arial" w:cs="Arial"/>
        </w:rPr>
        <w:t xml:space="preserve">Com base nas informações coletadas e na realidade observada durante a visita domiciliar e a entrevista social, constatou-se </w:t>
      </w:r>
      <w:r w:rsidR="001724EA" w:rsidRPr="00234D64">
        <w:rPr>
          <w:rFonts w:ascii="Arial" w:hAnsi="Arial" w:cs="Arial"/>
        </w:rPr>
        <w:t>fragilidade habitacional. As condições de moradia apresentam-se razoáveis</w:t>
      </w:r>
      <w:r w:rsidR="001724EA">
        <w:rPr>
          <w:rFonts w:ascii="Arial" w:hAnsi="Arial" w:cs="Arial"/>
        </w:rPr>
        <w:t>,</w:t>
      </w:r>
      <w:r w:rsidR="001724EA" w:rsidRPr="00234D64">
        <w:rPr>
          <w:rFonts w:ascii="Arial" w:hAnsi="Arial" w:cs="Arial"/>
        </w:rPr>
        <w:t xml:space="preserve"> contudo, o imóvel está localizado em área classificada como de médio risco</w:t>
      </w:r>
      <w:r w:rsidR="001724EA">
        <w:rPr>
          <w:rFonts w:ascii="Arial" w:hAnsi="Arial" w:cs="Arial"/>
        </w:rPr>
        <w:t>.</w:t>
      </w:r>
      <w:r w:rsidR="00000000">
        <w:rPr>
          <w:rFonts w:ascii="Arial" w:hAnsi="Arial" w:cs="Arial"/>
        </w:rPr>
        <w:pict w14:anchorId="44C4374F">
          <v:rect id="_x0000_i1031" style="width:0;height:1.5pt" o:hralign="center" o:hrstd="t" o:hr="t" fillcolor="#a0a0a0" stroked="f"/>
        </w:pict>
      </w:r>
    </w:p>
    <w:p w14:paraId="2D200036" w14:textId="4D05EF10" w:rsidR="001D3E6F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7. </w:t>
      </w:r>
      <w:r w:rsidR="00B40A6A" w:rsidRPr="004715C6">
        <w:rPr>
          <w:rFonts w:ascii="Arial" w:hAnsi="Arial" w:cs="Arial"/>
          <w:b/>
          <w:bCs/>
        </w:rPr>
        <w:t>PARECER SOCIAL</w:t>
      </w:r>
    </w:p>
    <w:p w14:paraId="586E2FCA" w14:textId="37BF2C83" w:rsidR="00E44B1D" w:rsidRDefault="00EA0B52" w:rsidP="00E44B1D">
      <w:pPr>
        <w:rPr>
          <w:rFonts w:ascii="Arial" w:hAnsi="Arial" w:cs="Arial"/>
        </w:rPr>
      </w:pPr>
      <w:r w:rsidRPr="00EA0B52">
        <w:rPr>
          <w:rFonts w:ascii="Arial" w:hAnsi="Arial" w:cs="Arial"/>
        </w:rPr>
        <w:t>Após análise realizada por meio de instrumentais técnicos, incluindo visita domiciliar, entrevista social, observação técnica, análise documental e estudo socioeconômico,</w:t>
      </w:r>
      <w:r w:rsidR="00E44B1D" w:rsidRPr="00E44B1D">
        <w:rPr>
          <w:rFonts w:ascii="Arial" w:hAnsi="Arial" w:cs="Arial"/>
        </w:rPr>
        <w:t xml:space="preserve"> </w:t>
      </w:r>
      <w:r w:rsidR="00E44B1D">
        <w:rPr>
          <w:rFonts w:ascii="Arial" w:hAnsi="Arial" w:cs="Arial"/>
        </w:rPr>
        <w:t>c</w:t>
      </w:r>
      <w:r w:rsidR="00E44B1D" w:rsidRPr="0048547E">
        <w:rPr>
          <w:rFonts w:ascii="Arial" w:hAnsi="Arial" w:cs="Arial"/>
        </w:rPr>
        <w:t>onstatou-se situação de fragilidade habitacional. Embora as condições de moradia se apresentem, de modo geral, razoáveis, a ausência de melhorias no imóvel tende a contribuir para a manutenção do quadro atual, considerando-se sua classificação como área de médio risco, bem como o acesso incompleto aos serviços de saneamento básico.</w:t>
      </w:r>
    </w:p>
    <w:p w14:paraId="7FF17543" w14:textId="01CD9B4B" w:rsidR="00D938D3" w:rsidRPr="00C47E33" w:rsidRDefault="00E44B1D" w:rsidP="00C47E33">
      <w:pPr>
        <w:rPr>
          <w:rFonts w:ascii="Arial" w:hAnsi="Arial" w:cs="Arial"/>
        </w:rPr>
      </w:pPr>
      <w:r w:rsidRPr="00F3289B">
        <w:rPr>
          <w:rFonts w:ascii="Arial" w:hAnsi="Arial" w:cs="Arial"/>
        </w:rPr>
        <w:t>Destaca-se que o núcleo familiar é formado por pessoa idosa.</w:t>
      </w:r>
    </w:p>
    <w:p w14:paraId="6DBD639E" w14:textId="77777777" w:rsidR="001D3E6F" w:rsidRPr="004715C6" w:rsidRDefault="001D3E6F" w:rsidP="001D3E6F">
      <w:pPr>
        <w:pStyle w:val="PargrafodaLista"/>
        <w:numPr>
          <w:ilvl w:val="0"/>
          <w:numId w:val="8"/>
        </w:numPr>
        <w:rPr>
          <w:rFonts w:ascii="Arial" w:hAnsi="Arial" w:cs="Arial"/>
        </w:rPr>
      </w:pPr>
    </w:p>
    <w:p w14:paraId="5AFF1DB4" w14:textId="266B80AC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>Local e data:</w:t>
      </w:r>
      <w:r w:rsidRPr="004715C6">
        <w:rPr>
          <w:rFonts w:ascii="Arial" w:hAnsi="Arial" w:cs="Arial"/>
        </w:rPr>
        <w:t xml:space="preserve"> Tangará/SC, </w:t>
      </w:r>
      <w:r w:rsidR="00FD6616">
        <w:rPr>
          <w:rFonts w:ascii="Arial" w:hAnsi="Arial" w:cs="Arial"/>
        </w:rPr>
        <w:t>2</w:t>
      </w:r>
      <w:r w:rsidR="001362DC">
        <w:rPr>
          <w:rFonts w:ascii="Arial" w:hAnsi="Arial" w:cs="Arial"/>
        </w:rPr>
        <w:t>5</w:t>
      </w:r>
      <w:r w:rsidRPr="004715C6">
        <w:rPr>
          <w:rFonts w:ascii="Arial" w:hAnsi="Arial" w:cs="Arial"/>
        </w:rPr>
        <w:t xml:space="preserve"> de </w:t>
      </w:r>
      <w:r w:rsidR="001362DC">
        <w:rPr>
          <w:rFonts w:ascii="Arial" w:hAnsi="Arial" w:cs="Arial"/>
        </w:rPr>
        <w:t>junho</w:t>
      </w:r>
      <w:r w:rsidRPr="004715C6">
        <w:rPr>
          <w:rFonts w:ascii="Arial" w:hAnsi="Arial" w:cs="Arial"/>
        </w:rPr>
        <w:t xml:space="preserve"> de 2026.</w:t>
      </w:r>
    </w:p>
    <w:p w14:paraId="2EDD45D9" w14:textId="77777777" w:rsidR="00C531CE" w:rsidRPr="004715C6" w:rsidRDefault="00C531CE" w:rsidP="00A21237">
      <w:pPr>
        <w:rPr>
          <w:rFonts w:ascii="Arial" w:hAnsi="Arial" w:cs="Arial"/>
        </w:rPr>
      </w:pPr>
    </w:p>
    <w:p w14:paraId="082360A7" w14:textId="77777777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>Clarence Krachinski Frank</w:t>
      </w:r>
      <w:r w:rsidRPr="004715C6">
        <w:rPr>
          <w:rFonts w:ascii="Arial" w:hAnsi="Arial" w:cs="Arial"/>
        </w:rPr>
        <w:br/>
        <w:t>Assistente Social – CRESS 12ª Região/SC nº 11172</w:t>
      </w:r>
    </w:p>
    <w:p w14:paraId="789FFF1C" w14:textId="77777777" w:rsidR="00FB50DA" w:rsidRDefault="00FB50DA" w:rsidP="00A21237">
      <w:pPr>
        <w:rPr>
          <w:rFonts w:ascii="Arial" w:hAnsi="Arial" w:cs="Arial"/>
        </w:rPr>
      </w:pPr>
    </w:p>
    <w:p w14:paraId="06925453" w14:textId="77777777" w:rsidR="00FB50DA" w:rsidRDefault="00FB50DA" w:rsidP="00A21237">
      <w:pPr>
        <w:rPr>
          <w:rFonts w:ascii="Arial" w:hAnsi="Arial" w:cs="Arial"/>
        </w:rPr>
      </w:pPr>
    </w:p>
    <w:p w14:paraId="4CCABB1A" w14:textId="44DBE689" w:rsidR="00587BE2" w:rsidRDefault="00587BE2" w:rsidP="00A21237">
      <w:pPr>
        <w:rPr>
          <w:rFonts w:ascii="Arial" w:hAnsi="Arial" w:cs="Arial"/>
          <w:b/>
          <w:bCs/>
        </w:rPr>
      </w:pPr>
      <w:r w:rsidRPr="00587BE2">
        <w:rPr>
          <w:rFonts w:ascii="Arial" w:hAnsi="Arial" w:cs="Arial"/>
          <w:b/>
          <w:bCs/>
        </w:rPr>
        <w:lastRenderedPageBreak/>
        <w:t>8. ANEXOS</w:t>
      </w:r>
    </w:p>
    <w:p w14:paraId="0EFAD99F" w14:textId="67376E98" w:rsidR="00153796" w:rsidRDefault="00587BE2" w:rsidP="00A21237">
      <w:pPr>
        <w:rPr>
          <w:rFonts w:ascii="Arial" w:hAnsi="Arial" w:cs="Arial"/>
        </w:rPr>
      </w:pPr>
      <w:r w:rsidRPr="00587BE2">
        <w:rPr>
          <w:rFonts w:ascii="Arial" w:hAnsi="Arial" w:cs="Arial"/>
        </w:rPr>
        <w:t>Fotografias do imóvel</w:t>
      </w:r>
    </w:p>
    <w:p w14:paraId="25351408" w14:textId="5C88953D" w:rsidR="00153796" w:rsidRDefault="00693A85" w:rsidP="00A21237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94654AD" wp14:editId="47E24091">
            <wp:extent cx="5400040" cy="4063365"/>
            <wp:effectExtent l="0" t="0" r="0" b="0"/>
            <wp:docPr id="461549781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D238D9" wp14:editId="5F728842">
            <wp:extent cx="5400040" cy="4063365"/>
            <wp:effectExtent l="0" t="0" r="0" b="0"/>
            <wp:docPr id="1773132524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58AA6" w14:textId="4CB04882" w:rsidR="00693A85" w:rsidRDefault="00693A85" w:rsidP="00A21237">
      <w:pPr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5F9D75B6" wp14:editId="3C45DE6B">
            <wp:extent cx="5400040" cy="4063365"/>
            <wp:effectExtent l="0" t="0" r="0" b="0"/>
            <wp:docPr id="1623837421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DA90C6" wp14:editId="2C7915CB">
            <wp:extent cx="5400040" cy="4063365"/>
            <wp:effectExtent l="0" t="0" r="0" b="0"/>
            <wp:docPr id="318306055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9635C" w14:textId="2E0F4379" w:rsidR="003F172B" w:rsidRDefault="003F172B" w:rsidP="00A21237">
      <w:pPr>
        <w:rPr>
          <w:rFonts w:ascii="Arial" w:hAnsi="Arial" w:cs="Arial"/>
        </w:rPr>
      </w:pPr>
    </w:p>
    <w:p w14:paraId="10634C88" w14:textId="2B4E7872" w:rsidR="00E60454" w:rsidRPr="00587BE2" w:rsidRDefault="00E60454" w:rsidP="00A21237">
      <w:pPr>
        <w:rPr>
          <w:rFonts w:ascii="Arial" w:hAnsi="Arial" w:cs="Arial"/>
        </w:rPr>
      </w:pPr>
    </w:p>
    <w:p w14:paraId="0A7A968B" w14:textId="77777777" w:rsidR="00587BE2" w:rsidRPr="00587BE2" w:rsidRDefault="00587BE2" w:rsidP="00A21237">
      <w:pPr>
        <w:rPr>
          <w:rFonts w:ascii="Arial" w:hAnsi="Arial" w:cs="Arial"/>
          <w:b/>
          <w:bCs/>
        </w:rPr>
      </w:pPr>
    </w:p>
    <w:p w14:paraId="503FAD79" w14:textId="77777777" w:rsidR="00A21237" w:rsidRPr="004715C6" w:rsidRDefault="00A21237" w:rsidP="00A21237">
      <w:pPr>
        <w:rPr>
          <w:rFonts w:ascii="Arial" w:hAnsi="Arial" w:cs="Arial"/>
        </w:rPr>
      </w:pPr>
    </w:p>
    <w:p w14:paraId="3D5DEADC" w14:textId="77777777" w:rsidR="001D3E6F" w:rsidRPr="004715C6" w:rsidRDefault="001D3E6F">
      <w:pPr>
        <w:rPr>
          <w:rFonts w:ascii="Arial" w:hAnsi="Arial" w:cs="Arial"/>
        </w:rPr>
      </w:pPr>
    </w:p>
    <w:sectPr w:rsidR="001D3E6F" w:rsidRPr="004715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1BF39ED"/>
    <w:multiLevelType w:val="hybridMultilevel"/>
    <w:tmpl w:val="DDF6D6AA"/>
    <w:lvl w:ilvl="0" w:tplc="F19229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EC9D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D0B4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58E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142B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7263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84B0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E2D0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B037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652F30"/>
    <w:multiLevelType w:val="multilevel"/>
    <w:tmpl w:val="E2B2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CC0EBF"/>
    <w:multiLevelType w:val="multilevel"/>
    <w:tmpl w:val="E44E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99360D"/>
    <w:multiLevelType w:val="hybridMultilevel"/>
    <w:tmpl w:val="BB30A0F2"/>
    <w:lvl w:ilvl="0" w:tplc="145C4B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6C9C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E2AE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CC6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8EBD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900F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C5C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A44E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5420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5241C31"/>
    <w:multiLevelType w:val="multilevel"/>
    <w:tmpl w:val="67A80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A81D16"/>
    <w:multiLevelType w:val="multilevel"/>
    <w:tmpl w:val="2F34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3B038B"/>
    <w:multiLevelType w:val="multilevel"/>
    <w:tmpl w:val="215C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1D4260"/>
    <w:multiLevelType w:val="multilevel"/>
    <w:tmpl w:val="3F66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3"/>
  </w:num>
  <w:num w:numId="2" w16cid:durableId="248348479">
    <w:abstractNumId w:val="1"/>
  </w:num>
  <w:num w:numId="3" w16cid:durableId="1443837444">
    <w:abstractNumId w:val="0"/>
  </w:num>
  <w:num w:numId="4" w16cid:durableId="2135902695">
    <w:abstractNumId w:val="9"/>
  </w:num>
  <w:num w:numId="5" w16cid:durableId="2005551247">
    <w:abstractNumId w:val="8"/>
  </w:num>
  <w:num w:numId="6" w16cid:durableId="1156841670">
    <w:abstractNumId w:val="6"/>
  </w:num>
  <w:num w:numId="7" w16cid:durableId="1675843931">
    <w:abstractNumId w:val="7"/>
  </w:num>
  <w:num w:numId="8" w16cid:durableId="496311413">
    <w:abstractNumId w:val="5"/>
  </w:num>
  <w:num w:numId="9" w16cid:durableId="8801336">
    <w:abstractNumId w:val="4"/>
  </w:num>
  <w:num w:numId="10" w16cid:durableId="32002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E6F"/>
    <w:rsid w:val="0000012D"/>
    <w:rsid w:val="00005107"/>
    <w:rsid w:val="00031473"/>
    <w:rsid w:val="000407E7"/>
    <w:rsid w:val="00053468"/>
    <w:rsid w:val="00054623"/>
    <w:rsid w:val="00085160"/>
    <w:rsid w:val="000C2EDC"/>
    <w:rsid w:val="000C517A"/>
    <w:rsid w:val="001339DF"/>
    <w:rsid w:val="001362DC"/>
    <w:rsid w:val="00153796"/>
    <w:rsid w:val="00157D2C"/>
    <w:rsid w:val="001724EA"/>
    <w:rsid w:val="0017480A"/>
    <w:rsid w:val="001A2531"/>
    <w:rsid w:val="001D3E6F"/>
    <w:rsid w:val="001E3D61"/>
    <w:rsid w:val="001F6E0D"/>
    <w:rsid w:val="00210547"/>
    <w:rsid w:val="00215216"/>
    <w:rsid w:val="00216098"/>
    <w:rsid w:val="00247E3C"/>
    <w:rsid w:val="00254C51"/>
    <w:rsid w:val="00261E49"/>
    <w:rsid w:val="00277F53"/>
    <w:rsid w:val="00292715"/>
    <w:rsid w:val="00293353"/>
    <w:rsid w:val="002B074A"/>
    <w:rsid w:val="002D38CD"/>
    <w:rsid w:val="00351342"/>
    <w:rsid w:val="0036220F"/>
    <w:rsid w:val="00396C8A"/>
    <w:rsid w:val="003B3B75"/>
    <w:rsid w:val="003C1A08"/>
    <w:rsid w:val="003C3D8D"/>
    <w:rsid w:val="003F172B"/>
    <w:rsid w:val="003F1CFB"/>
    <w:rsid w:val="0040364C"/>
    <w:rsid w:val="00441F03"/>
    <w:rsid w:val="00443A8B"/>
    <w:rsid w:val="004715C6"/>
    <w:rsid w:val="00491E20"/>
    <w:rsid w:val="00493780"/>
    <w:rsid w:val="004C54B0"/>
    <w:rsid w:val="004F1BE0"/>
    <w:rsid w:val="00500313"/>
    <w:rsid w:val="00512D67"/>
    <w:rsid w:val="005167F7"/>
    <w:rsid w:val="005501F3"/>
    <w:rsid w:val="00581DA7"/>
    <w:rsid w:val="00587BE2"/>
    <w:rsid w:val="005C5FCE"/>
    <w:rsid w:val="005D72A4"/>
    <w:rsid w:val="00606B75"/>
    <w:rsid w:val="00614E76"/>
    <w:rsid w:val="006418DC"/>
    <w:rsid w:val="00654627"/>
    <w:rsid w:val="00662A6E"/>
    <w:rsid w:val="00664621"/>
    <w:rsid w:val="006862B5"/>
    <w:rsid w:val="0069208C"/>
    <w:rsid w:val="00693A85"/>
    <w:rsid w:val="006B13A4"/>
    <w:rsid w:val="006B3EDA"/>
    <w:rsid w:val="006D1536"/>
    <w:rsid w:val="00717CF9"/>
    <w:rsid w:val="00725097"/>
    <w:rsid w:val="007351C0"/>
    <w:rsid w:val="00737FD5"/>
    <w:rsid w:val="00782775"/>
    <w:rsid w:val="007B449E"/>
    <w:rsid w:val="00815869"/>
    <w:rsid w:val="00815F4D"/>
    <w:rsid w:val="00882D6E"/>
    <w:rsid w:val="008A1C7A"/>
    <w:rsid w:val="008A2E30"/>
    <w:rsid w:val="008E0D55"/>
    <w:rsid w:val="00902CA7"/>
    <w:rsid w:val="009425B9"/>
    <w:rsid w:val="00963C6C"/>
    <w:rsid w:val="00971F39"/>
    <w:rsid w:val="0099789F"/>
    <w:rsid w:val="009A0A7A"/>
    <w:rsid w:val="009E1F13"/>
    <w:rsid w:val="009F305C"/>
    <w:rsid w:val="009F537C"/>
    <w:rsid w:val="00A21237"/>
    <w:rsid w:val="00AA6D24"/>
    <w:rsid w:val="00AB70FC"/>
    <w:rsid w:val="00AC5B53"/>
    <w:rsid w:val="00AE77B3"/>
    <w:rsid w:val="00AF08BB"/>
    <w:rsid w:val="00B031FB"/>
    <w:rsid w:val="00B40A6A"/>
    <w:rsid w:val="00BB62AA"/>
    <w:rsid w:val="00BD757F"/>
    <w:rsid w:val="00BE08F1"/>
    <w:rsid w:val="00C47E33"/>
    <w:rsid w:val="00C531CE"/>
    <w:rsid w:val="00C73DFA"/>
    <w:rsid w:val="00C812C1"/>
    <w:rsid w:val="00C84DEF"/>
    <w:rsid w:val="00C97CE8"/>
    <w:rsid w:val="00CB0826"/>
    <w:rsid w:val="00D04881"/>
    <w:rsid w:val="00D054A7"/>
    <w:rsid w:val="00D17E7C"/>
    <w:rsid w:val="00D20D36"/>
    <w:rsid w:val="00D52F7D"/>
    <w:rsid w:val="00D74636"/>
    <w:rsid w:val="00D805AA"/>
    <w:rsid w:val="00D938D3"/>
    <w:rsid w:val="00DA5302"/>
    <w:rsid w:val="00DB58FD"/>
    <w:rsid w:val="00E01FCF"/>
    <w:rsid w:val="00E1115D"/>
    <w:rsid w:val="00E20E68"/>
    <w:rsid w:val="00E240EC"/>
    <w:rsid w:val="00E24938"/>
    <w:rsid w:val="00E40D20"/>
    <w:rsid w:val="00E44B1D"/>
    <w:rsid w:val="00E60454"/>
    <w:rsid w:val="00E74605"/>
    <w:rsid w:val="00EA0B52"/>
    <w:rsid w:val="00EB71BA"/>
    <w:rsid w:val="00EC0B15"/>
    <w:rsid w:val="00EF7FFC"/>
    <w:rsid w:val="00F15781"/>
    <w:rsid w:val="00F2169E"/>
    <w:rsid w:val="00F458D3"/>
    <w:rsid w:val="00F63F9D"/>
    <w:rsid w:val="00F77CFD"/>
    <w:rsid w:val="00F873E3"/>
    <w:rsid w:val="00FB34E1"/>
    <w:rsid w:val="00FB50DA"/>
    <w:rsid w:val="00FD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2859"/>
  <w15:chartTrackingRefBased/>
  <w15:docId w15:val="{CC9BC3FB-AA19-40EB-A6FD-CEA51F19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E6F"/>
  </w:style>
  <w:style w:type="paragraph" w:styleId="Ttulo1">
    <w:name w:val="heading 1"/>
    <w:basedOn w:val="Normal"/>
    <w:next w:val="Normal"/>
    <w:link w:val="Ttulo1Char"/>
    <w:uiPriority w:val="9"/>
    <w:qFormat/>
    <w:rsid w:val="001D3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D3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D3E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D3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D3E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D3E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D3E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D3E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D3E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D3E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D3E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D3E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D3E6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D3E6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D3E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D3E6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D3E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D3E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D3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D3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D3E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D3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D3E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D3E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D3E6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D3E6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D3E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D3E6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D3E6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47E3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420</Words>
  <Characters>2274</Characters>
  <Application>Microsoft Office Word</Application>
  <DocSecurity>0</DocSecurity>
  <Lines>18</Lines>
  <Paragraphs>5</Paragraphs>
  <ScaleCrop>false</ScaleCrop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36</cp:revision>
  <cp:lastPrinted>2026-05-21T12:30:00Z</cp:lastPrinted>
  <dcterms:created xsi:type="dcterms:W3CDTF">2026-06-09T18:54:00Z</dcterms:created>
  <dcterms:modified xsi:type="dcterms:W3CDTF">2026-06-25T14:24:00Z</dcterms:modified>
</cp:coreProperties>
</file>