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2BCEBAB6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1167C1" w:rsidRPr="001167C1">
        <w:rPr>
          <w:rFonts w:ascii="Arial" w:hAnsi="Arial" w:cs="Arial"/>
        </w:rPr>
        <w:t>RAQUEL ARRUDA SIQUEIRA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4062C8" w:rsidRPr="004062C8">
        <w:rPr>
          <w:rFonts w:ascii="Arial" w:hAnsi="Arial" w:cs="Arial"/>
        </w:rPr>
        <w:t>12/10/1980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1167C1" w:rsidRPr="001167C1">
        <w:rPr>
          <w:rFonts w:ascii="Arial" w:hAnsi="Arial" w:cs="Arial"/>
        </w:rPr>
        <w:t>056.279.489-14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C71688">
        <w:rPr>
          <w:rFonts w:ascii="Arial" w:hAnsi="Arial" w:cs="Arial"/>
        </w:rPr>
        <w:t>99972-3342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994F87">
        <w:rPr>
          <w:rFonts w:ascii="Arial" w:hAnsi="Arial" w:cs="Arial"/>
        </w:rPr>
        <w:t>Casada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7F5D2A2E" w14:textId="28F6AB6E" w:rsidR="00D863C3" w:rsidRPr="00C71688" w:rsidRDefault="00C71688" w:rsidP="00F30CF8">
      <w:pPr>
        <w:numPr>
          <w:ilvl w:val="0"/>
          <w:numId w:val="1"/>
        </w:numPr>
        <w:rPr>
          <w:rFonts w:ascii="Arial" w:hAnsi="Arial" w:cs="Arial"/>
        </w:rPr>
      </w:pPr>
      <w:r w:rsidRPr="00C71688">
        <w:rPr>
          <w:rFonts w:ascii="Arial" w:hAnsi="Arial" w:cs="Arial"/>
        </w:rPr>
        <w:t>Gilmar Arruda Siqueira</w:t>
      </w:r>
      <w:r w:rsidR="00B86929" w:rsidRPr="00C71688">
        <w:rPr>
          <w:rFonts w:ascii="Arial" w:hAnsi="Arial" w:cs="Arial"/>
        </w:rPr>
        <w:t xml:space="preserve">– </w:t>
      </w:r>
      <w:r w:rsidR="00D863C3" w:rsidRPr="00C71688">
        <w:rPr>
          <w:rFonts w:ascii="Arial" w:hAnsi="Arial" w:cs="Arial"/>
        </w:rPr>
        <w:t>Esposo</w:t>
      </w:r>
      <w:r w:rsidR="00B86929" w:rsidRPr="00C71688">
        <w:rPr>
          <w:rFonts w:ascii="Arial" w:hAnsi="Arial" w:cs="Arial"/>
        </w:rPr>
        <w:t xml:space="preserve">, </w:t>
      </w:r>
      <w:r w:rsidRPr="00C71688">
        <w:rPr>
          <w:rFonts w:ascii="Arial" w:hAnsi="Arial" w:cs="Arial"/>
        </w:rPr>
        <w:t>56</w:t>
      </w:r>
      <w:r w:rsidR="00B86929" w:rsidRPr="00C71688">
        <w:rPr>
          <w:rFonts w:ascii="Arial" w:hAnsi="Arial" w:cs="Arial"/>
        </w:rPr>
        <w:t xml:space="preserve"> ano</w:t>
      </w:r>
      <w:r w:rsidRPr="00C71688">
        <w:rPr>
          <w:rFonts w:ascii="Arial" w:hAnsi="Arial" w:cs="Arial"/>
        </w:rPr>
        <w:t>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0FAB4EA0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6716A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312F6C0" w14:textId="77777777" w:rsidR="00782F22" w:rsidRDefault="008F7ABD" w:rsidP="00782F22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</w:t>
      </w:r>
      <w:r w:rsidR="00782F22" w:rsidRPr="00A416AD">
        <w:rPr>
          <w:rFonts w:ascii="Arial" w:hAnsi="Arial" w:cs="Arial"/>
        </w:rPr>
        <w:t xml:space="preserve">contendo </w:t>
      </w:r>
      <w:r w:rsidR="00782F22">
        <w:rPr>
          <w:rFonts w:ascii="Arial" w:hAnsi="Arial" w:cs="Arial"/>
        </w:rPr>
        <w:t xml:space="preserve">de 4 a 5 cômodos </w:t>
      </w:r>
      <w:r w:rsidR="00782F22" w:rsidRPr="00A416AD">
        <w:rPr>
          <w:rFonts w:ascii="Arial" w:hAnsi="Arial" w:cs="Arial"/>
        </w:rPr>
        <w:t>e</w:t>
      </w:r>
      <w:r w:rsidR="00782F22">
        <w:rPr>
          <w:rFonts w:ascii="Arial" w:hAnsi="Arial" w:cs="Arial"/>
        </w:rPr>
        <w:t xml:space="preserve"> um</w:t>
      </w:r>
      <w:r w:rsidR="00782F22" w:rsidRPr="00A416AD">
        <w:rPr>
          <w:rFonts w:ascii="Arial" w:hAnsi="Arial" w:cs="Arial"/>
        </w:rPr>
        <w:t xml:space="preserve"> banheiro.</w:t>
      </w:r>
      <w:r w:rsidR="00782F22">
        <w:rPr>
          <w:rFonts w:ascii="Arial" w:hAnsi="Arial" w:cs="Arial"/>
        </w:rPr>
        <w:t xml:space="preserve"> </w:t>
      </w:r>
      <w:r w:rsidR="00782F22" w:rsidRPr="000C2006">
        <w:rPr>
          <w:rFonts w:ascii="Arial" w:hAnsi="Arial" w:cs="Arial"/>
        </w:rPr>
        <w:t>O imóvel apresenta condições inadequadas de habitabilidade e está localizado em área</w:t>
      </w:r>
      <w:r w:rsidR="00782F22">
        <w:rPr>
          <w:rFonts w:ascii="Arial" w:hAnsi="Arial" w:cs="Arial"/>
        </w:rPr>
        <w:t xml:space="preserve"> classificada como</w:t>
      </w:r>
      <w:r w:rsidR="00782F22" w:rsidRPr="000C2006">
        <w:rPr>
          <w:rFonts w:ascii="Arial" w:hAnsi="Arial" w:cs="Arial"/>
        </w:rPr>
        <w:t xml:space="preserve"> de </w:t>
      </w:r>
      <w:r w:rsidR="00782F22">
        <w:rPr>
          <w:rFonts w:ascii="Arial" w:hAnsi="Arial" w:cs="Arial"/>
        </w:rPr>
        <w:t xml:space="preserve">alto </w:t>
      </w:r>
      <w:r w:rsidR="00782F22" w:rsidRPr="000C2006">
        <w:rPr>
          <w:rFonts w:ascii="Arial" w:hAnsi="Arial" w:cs="Arial"/>
        </w:rPr>
        <w:t>risco.</w:t>
      </w:r>
    </w:p>
    <w:p w14:paraId="0FE501BD" w14:textId="5CBB15B0" w:rsidR="008F7ABD" w:rsidRPr="00A416AD" w:rsidRDefault="00782F22" w:rsidP="00782F22">
      <w:pPr>
        <w:rPr>
          <w:rFonts w:ascii="Arial" w:hAnsi="Arial" w:cs="Arial"/>
        </w:rPr>
      </w:pPr>
      <w:r w:rsidRPr="00873AC3">
        <w:rPr>
          <w:rFonts w:ascii="Arial" w:hAnsi="Arial" w:cs="Arial"/>
        </w:rPr>
        <w:t>Possui acesso à água, e energia elétrica, porém as condições de saneamento básico não estão completas, pois o esgoto é destinado a céu aberto/rio</w:t>
      </w:r>
      <w:r>
        <w:rPr>
          <w:rFonts w:ascii="Arial" w:hAnsi="Arial" w:cs="Arial"/>
        </w:rPr>
        <w:t>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3E4406B8" w:rsidR="008F7ABD" w:rsidRDefault="00577425" w:rsidP="008F7ABD">
      <w:pPr>
        <w:rPr>
          <w:rFonts w:ascii="Arial" w:hAnsi="Arial" w:cs="Arial"/>
        </w:rPr>
      </w:pPr>
      <w:r w:rsidRPr="00577425">
        <w:rPr>
          <w:rFonts w:ascii="Arial" w:hAnsi="Arial" w:cs="Arial"/>
        </w:rPr>
        <w:t>A entrevistada e seu esposo possuem vínculo formal de trabalho, sendo essa a principal fonte de renda da família. A renda bruta mensal familiar é de aproximadamente</w:t>
      </w:r>
      <w:r w:rsidRPr="00577425">
        <w:rPr>
          <w:rFonts w:ascii="Arial" w:hAnsi="Arial" w:cs="Arial"/>
        </w:rPr>
        <w:t xml:space="preserve"> </w:t>
      </w:r>
      <w:r w:rsidR="008F7ABD" w:rsidRPr="000E116C">
        <w:rPr>
          <w:rFonts w:ascii="Arial" w:hAnsi="Arial" w:cs="Arial"/>
        </w:rPr>
        <w:t>R$</w:t>
      </w:r>
      <w:r w:rsidR="00DB2E32">
        <w:rPr>
          <w:rFonts w:ascii="Arial" w:hAnsi="Arial" w:cs="Arial"/>
        </w:rPr>
        <w:t>7.373</w:t>
      </w:r>
      <w:r w:rsidR="006700C0">
        <w:rPr>
          <w:rFonts w:ascii="Arial" w:hAnsi="Arial" w:cs="Arial"/>
        </w:rPr>
        <w:t>,</w:t>
      </w:r>
      <w:r w:rsidR="00DB2E32">
        <w:rPr>
          <w:rFonts w:ascii="Arial" w:hAnsi="Arial" w:cs="Arial"/>
        </w:rPr>
        <w:t>8</w:t>
      </w:r>
      <w:r w:rsidR="006700C0">
        <w:rPr>
          <w:rFonts w:ascii="Arial" w:hAnsi="Arial" w:cs="Arial"/>
        </w:rPr>
        <w:t>0</w:t>
      </w:r>
      <w:r w:rsidR="00727B04">
        <w:rPr>
          <w:rFonts w:ascii="Arial" w:hAnsi="Arial" w:cs="Arial"/>
        </w:rPr>
        <w:t>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1F8DE071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32674B">
        <w:rPr>
          <w:rFonts w:ascii="Arial" w:hAnsi="Arial" w:cs="Arial"/>
        </w:rPr>
        <w:t>180,00</w:t>
      </w:r>
      <w:r w:rsidRPr="008F7ABD">
        <w:rPr>
          <w:rFonts w:ascii="Arial" w:hAnsi="Arial" w:cs="Arial"/>
        </w:rPr>
        <w:t xml:space="preserve"> </w:t>
      </w:r>
    </w:p>
    <w:p w14:paraId="49A4468E" w14:textId="7757E8E7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32674B">
        <w:rPr>
          <w:rFonts w:ascii="Arial" w:hAnsi="Arial" w:cs="Arial"/>
        </w:rPr>
        <w:t>65,00</w:t>
      </w:r>
      <w:r w:rsidRPr="008F7ABD">
        <w:rPr>
          <w:rFonts w:ascii="Arial" w:hAnsi="Arial" w:cs="Arial"/>
        </w:rPr>
        <w:t xml:space="preserve"> </w:t>
      </w:r>
    </w:p>
    <w:p w14:paraId="3E33969E" w14:textId="6A1077CD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D2C9F">
        <w:rPr>
          <w:rFonts w:ascii="Arial" w:hAnsi="Arial" w:cs="Arial"/>
        </w:rPr>
        <w:t>1.</w:t>
      </w:r>
      <w:r w:rsidR="0032674B">
        <w:rPr>
          <w:rFonts w:ascii="Arial" w:hAnsi="Arial" w:cs="Arial"/>
        </w:rPr>
        <w:t>500,00</w:t>
      </w:r>
    </w:p>
    <w:p w14:paraId="3F0ED779" w14:textId="185F63D8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612CD2">
        <w:rPr>
          <w:rFonts w:ascii="Arial" w:hAnsi="Arial" w:cs="Arial"/>
        </w:rPr>
        <w:t>09</w:t>
      </w:r>
      <w:r w:rsidR="00975A90">
        <w:rPr>
          <w:rFonts w:ascii="Arial" w:hAnsi="Arial" w:cs="Arial"/>
        </w:rPr>
        <w:t>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2414386E" w:rsidR="008F7ABD" w:rsidRPr="00B87CC7" w:rsidRDefault="00FB370B" w:rsidP="008F7ABD">
      <w:pPr>
        <w:rPr>
          <w:rFonts w:ascii="Arial" w:hAnsi="Arial" w:cs="Arial"/>
          <w:highlight w:val="yellow"/>
        </w:rPr>
      </w:pPr>
      <w:r w:rsidRPr="00FB370B">
        <w:rPr>
          <w:rFonts w:ascii="Arial" w:hAnsi="Arial" w:cs="Arial"/>
        </w:rPr>
        <w:t xml:space="preserve">Observou-se </w:t>
      </w:r>
      <w:r w:rsidR="00104F0D">
        <w:rPr>
          <w:rFonts w:ascii="Arial" w:hAnsi="Arial" w:cs="Arial"/>
        </w:rPr>
        <w:t>contexto de fragilidade habitacional</w:t>
      </w:r>
      <w:r w:rsidRPr="00FB370B">
        <w:rPr>
          <w:rFonts w:ascii="Arial" w:hAnsi="Arial" w:cs="Arial"/>
        </w:rPr>
        <w:t xml:space="preserve">. As condições de moradia apresentam-se </w:t>
      </w:r>
      <w:r w:rsidR="00AF2E7C">
        <w:rPr>
          <w:rFonts w:ascii="Arial" w:hAnsi="Arial" w:cs="Arial"/>
        </w:rPr>
        <w:t>inadequadas</w:t>
      </w:r>
      <w:r w:rsidRPr="00FB370B">
        <w:rPr>
          <w:rFonts w:ascii="Arial" w:hAnsi="Arial" w:cs="Arial"/>
        </w:rPr>
        <w:t xml:space="preserve">, principalmente por se localizar em área de </w:t>
      </w:r>
      <w:r w:rsidR="0016119A">
        <w:rPr>
          <w:rFonts w:ascii="Arial" w:hAnsi="Arial" w:cs="Arial"/>
        </w:rPr>
        <w:t>risco</w:t>
      </w:r>
      <w:r w:rsidRPr="00FB370B">
        <w:rPr>
          <w:rFonts w:ascii="Arial" w:hAnsi="Arial" w:cs="Arial"/>
        </w:rPr>
        <w:t>, o que dificulta melhorias habitacionais e o acesso adequado à infraestrutura básica</w:t>
      </w:r>
      <w:r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249E22E9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constata-se que a família se encontra em situação de </w:t>
      </w:r>
      <w:r w:rsidR="0091427A">
        <w:rPr>
          <w:rFonts w:ascii="Arial" w:hAnsi="Arial" w:cs="Arial"/>
        </w:rPr>
        <w:t>fragilidade habitacional</w:t>
      </w:r>
      <w:r w:rsidRPr="000F3A52">
        <w:rPr>
          <w:rFonts w:ascii="Arial" w:hAnsi="Arial" w:cs="Arial"/>
        </w:rPr>
        <w:t xml:space="preserve">, residindo em condições inadequadas de habitabilidade e em área de alto risco, o que </w:t>
      </w:r>
      <w:r w:rsidR="00447787">
        <w:rPr>
          <w:rFonts w:ascii="Arial" w:hAnsi="Arial" w:cs="Arial"/>
        </w:rPr>
        <w:t xml:space="preserve">pode </w:t>
      </w:r>
      <w:r w:rsidRPr="000F3A52">
        <w:rPr>
          <w:rFonts w:ascii="Arial" w:hAnsi="Arial" w:cs="Arial"/>
        </w:rPr>
        <w:t>compromete</w:t>
      </w:r>
      <w:r w:rsidR="00447787">
        <w:rPr>
          <w:rFonts w:ascii="Arial" w:hAnsi="Arial" w:cs="Arial"/>
        </w:rPr>
        <w:t>r</w:t>
      </w:r>
      <w:r w:rsidRPr="000F3A52">
        <w:rPr>
          <w:rFonts w:ascii="Arial" w:hAnsi="Arial" w:cs="Arial"/>
        </w:rPr>
        <w:t xml:space="preserve"> a segurança, a saúde e o bem-estar de seus membros.</w:t>
      </w:r>
      <w:r w:rsidR="00000000"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74EA484E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837ED1">
        <w:rPr>
          <w:rFonts w:ascii="Arial" w:hAnsi="Arial" w:cs="Arial"/>
        </w:rPr>
        <w:t>15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837ED1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81FD0"/>
    <w:rsid w:val="00097415"/>
    <w:rsid w:val="000C2006"/>
    <w:rsid w:val="000E116C"/>
    <w:rsid w:val="000E5059"/>
    <w:rsid w:val="000F3A52"/>
    <w:rsid w:val="00104F0D"/>
    <w:rsid w:val="001054EA"/>
    <w:rsid w:val="001167C1"/>
    <w:rsid w:val="00137DF3"/>
    <w:rsid w:val="00141A38"/>
    <w:rsid w:val="00142BC0"/>
    <w:rsid w:val="0016119A"/>
    <w:rsid w:val="001810EF"/>
    <w:rsid w:val="00192E7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B6531"/>
    <w:rsid w:val="002F692D"/>
    <w:rsid w:val="0030304E"/>
    <w:rsid w:val="00317990"/>
    <w:rsid w:val="0032674B"/>
    <w:rsid w:val="00331755"/>
    <w:rsid w:val="00367485"/>
    <w:rsid w:val="003773FA"/>
    <w:rsid w:val="00380470"/>
    <w:rsid w:val="00396C8A"/>
    <w:rsid w:val="003A5A86"/>
    <w:rsid w:val="003B40AA"/>
    <w:rsid w:val="003C4E8A"/>
    <w:rsid w:val="003D0614"/>
    <w:rsid w:val="003F1EC9"/>
    <w:rsid w:val="004062C8"/>
    <w:rsid w:val="00414E1F"/>
    <w:rsid w:val="00425083"/>
    <w:rsid w:val="00447787"/>
    <w:rsid w:val="00454D66"/>
    <w:rsid w:val="0046531E"/>
    <w:rsid w:val="004718D4"/>
    <w:rsid w:val="0050242B"/>
    <w:rsid w:val="0052773E"/>
    <w:rsid w:val="00561E47"/>
    <w:rsid w:val="00577425"/>
    <w:rsid w:val="005A5F2F"/>
    <w:rsid w:val="005B5A32"/>
    <w:rsid w:val="005D19F0"/>
    <w:rsid w:val="00612CD2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2F22"/>
    <w:rsid w:val="00787D79"/>
    <w:rsid w:val="00793C36"/>
    <w:rsid w:val="007A188C"/>
    <w:rsid w:val="007B449E"/>
    <w:rsid w:val="007C4ACE"/>
    <w:rsid w:val="00800B91"/>
    <w:rsid w:val="008255B7"/>
    <w:rsid w:val="008307ED"/>
    <w:rsid w:val="00837ED1"/>
    <w:rsid w:val="00884C76"/>
    <w:rsid w:val="008C590E"/>
    <w:rsid w:val="008C7089"/>
    <w:rsid w:val="008E2093"/>
    <w:rsid w:val="008F7ABD"/>
    <w:rsid w:val="009003FD"/>
    <w:rsid w:val="00902879"/>
    <w:rsid w:val="0091427A"/>
    <w:rsid w:val="00916EAE"/>
    <w:rsid w:val="009750BD"/>
    <w:rsid w:val="00975A90"/>
    <w:rsid w:val="00992D8A"/>
    <w:rsid w:val="00994F87"/>
    <w:rsid w:val="009C60B6"/>
    <w:rsid w:val="009D57CC"/>
    <w:rsid w:val="009F305C"/>
    <w:rsid w:val="00A11F8E"/>
    <w:rsid w:val="00A416AD"/>
    <w:rsid w:val="00A4511C"/>
    <w:rsid w:val="00A67537"/>
    <w:rsid w:val="00AA00CF"/>
    <w:rsid w:val="00AA6D24"/>
    <w:rsid w:val="00AF08BB"/>
    <w:rsid w:val="00AF2E7C"/>
    <w:rsid w:val="00AF3669"/>
    <w:rsid w:val="00B122E3"/>
    <w:rsid w:val="00B42CAA"/>
    <w:rsid w:val="00B6498B"/>
    <w:rsid w:val="00B6535D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71688"/>
    <w:rsid w:val="00CC38AE"/>
    <w:rsid w:val="00CF4919"/>
    <w:rsid w:val="00D641E8"/>
    <w:rsid w:val="00D7448E"/>
    <w:rsid w:val="00D75DBD"/>
    <w:rsid w:val="00D8168F"/>
    <w:rsid w:val="00D863C3"/>
    <w:rsid w:val="00DA26C1"/>
    <w:rsid w:val="00DB2E32"/>
    <w:rsid w:val="00DC5698"/>
    <w:rsid w:val="00DE12A4"/>
    <w:rsid w:val="00E0094F"/>
    <w:rsid w:val="00E06461"/>
    <w:rsid w:val="00E413D2"/>
    <w:rsid w:val="00E92C5F"/>
    <w:rsid w:val="00E95A4D"/>
    <w:rsid w:val="00F01712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43</cp:revision>
  <dcterms:created xsi:type="dcterms:W3CDTF">2026-06-09T18:54:00Z</dcterms:created>
  <dcterms:modified xsi:type="dcterms:W3CDTF">2026-07-15T17:07:00Z</dcterms:modified>
</cp:coreProperties>
</file>