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EBDD8" w14:textId="77777777" w:rsidR="00741A62" w:rsidRDefault="00FE1B70" w:rsidP="00FE1B70">
      <w:pPr>
        <w:ind w:left="-709"/>
        <w:jc w:val="center"/>
      </w:pPr>
      <w:r>
        <w:rPr>
          <w:noProof/>
          <w:lang w:eastAsia="pt-BR"/>
        </w:rPr>
        <w:drawing>
          <wp:inline distT="0" distB="0" distL="0" distR="0" wp14:anchorId="1BBAF6BE" wp14:editId="6E988E51">
            <wp:extent cx="5943600" cy="1266825"/>
            <wp:effectExtent l="0" t="0" r="0" b="9525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5FBD5" w14:textId="77777777" w:rsidR="00741A62" w:rsidRPr="00026923" w:rsidRDefault="00741A62" w:rsidP="00741A62">
      <w:pPr>
        <w:rPr>
          <w:sz w:val="24"/>
          <w:szCs w:val="24"/>
        </w:rPr>
      </w:pPr>
    </w:p>
    <w:p w14:paraId="5EEAF797" w14:textId="77777777" w:rsidR="00AD675B" w:rsidRPr="00026923" w:rsidRDefault="007824D6" w:rsidP="00741A62">
      <w:pPr>
        <w:tabs>
          <w:tab w:val="left" w:pos="1680"/>
        </w:tabs>
        <w:rPr>
          <w:b/>
          <w:sz w:val="24"/>
          <w:szCs w:val="24"/>
        </w:rPr>
      </w:pPr>
      <w:r w:rsidRPr="00026923">
        <w:rPr>
          <w:sz w:val="24"/>
          <w:szCs w:val="24"/>
        </w:rPr>
        <w:tab/>
      </w:r>
      <w:r w:rsidRPr="00026923">
        <w:rPr>
          <w:b/>
          <w:sz w:val="24"/>
          <w:szCs w:val="24"/>
        </w:rPr>
        <w:t xml:space="preserve">                        PARECER MELHORIA HABITACIONAL</w:t>
      </w:r>
    </w:p>
    <w:p w14:paraId="77293431" w14:textId="77777777" w:rsidR="007824D6" w:rsidRPr="00026923" w:rsidRDefault="007824D6" w:rsidP="00134A4B">
      <w:pPr>
        <w:tabs>
          <w:tab w:val="left" w:pos="1680"/>
        </w:tabs>
        <w:jc w:val="both"/>
        <w:rPr>
          <w:sz w:val="24"/>
          <w:szCs w:val="24"/>
        </w:rPr>
      </w:pPr>
    </w:p>
    <w:p w14:paraId="02C441ED" w14:textId="212BFF45" w:rsidR="007824D6" w:rsidRPr="00026923" w:rsidRDefault="007824D6" w:rsidP="00134A4B">
      <w:pPr>
        <w:tabs>
          <w:tab w:val="left" w:pos="1680"/>
        </w:tabs>
        <w:jc w:val="both"/>
        <w:rPr>
          <w:sz w:val="24"/>
          <w:szCs w:val="24"/>
        </w:rPr>
      </w:pPr>
      <w:r w:rsidRPr="00026923">
        <w:rPr>
          <w:sz w:val="24"/>
          <w:szCs w:val="24"/>
        </w:rPr>
        <w:t xml:space="preserve">Compareceu </w:t>
      </w:r>
      <w:r w:rsidR="00D8707B">
        <w:rPr>
          <w:sz w:val="24"/>
          <w:szCs w:val="24"/>
        </w:rPr>
        <w:t>na Assistência Social (Gestão)</w:t>
      </w:r>
      <w:r w:rsidR="00D61E65">
        <w:rPr>
          <w:b/>
          <w:sz w:val="24"/>
          <w:szCs w:val="24"/>
        </w:rPr>
        <w:t xml:space="preserve"> a </w:t>
      </w:r>
      <w:proofErr w:type="gramStart"/>
      <w:r w:rsidR="00D61E65">
        <w:rPr>
          <w:b/>
          <w:sz w:val="24"/>
          <w:szCs w:val="24"/>
        </w:rPr>
        <w:t>S</w:t>
      </w:r>
      <w:r w:rsidR="005226A8">
        <w:rPr>
          <w:b/>
          <w:sz w:val="24"/>
          <w:szCs w:val="24"/>
        </w:rPr>
        <w:t>ra.</w:t>
      </w:r>
      <w:proofErr w:type="gramEnd"/>
      <w:r w:rsidR="005226A8">
        <w:rPr>
          <w:b/>
          <w:sz w:val="24"/>
          <w:szCs w:val="24"/>
        </w:rPr>
        <w:t xml:space="preserve"> Zenira Ferreira </w:t>
      </w:r>
      <w:proofErr w:type="spellStart"/>
      <w:r w:rsidR="005226A8">
        <w:rPr>
          <w:b/>
          <w:sz w:val="24"/>
          <w:szCs w:val="24"/>
        </w:rPr>
        <w:t>Fideles</w:t>
      </w:r>
      <w:proofErr w:type="spellEnd"/>
      <w:r w:rsidR="005226A8">
        <w:rPr>
          <w:b/>
          <w:sz w:val="24"/>
          <w:szCs w:val="24"/>
        </w:rPr>
        <w:t xml:space="preserve"> Machado</w:t>
      </w:r>
      <w:r w:rsidR="007A431B">
        <w:rPr>
          <w:b/>
          <w:sz w:val="24"/>
          <w:szCs w:val="24"/>
        </w:rPr>
        <w:t xml:space="preserve">                  </w:t>
      </w:r>
      <w:r w:rsidR="005226A8">
        <w:rPr>
          <w:b/>
          <w:sz w:val="24"/>
          <w:szCs w:val="24"/>
        </w:rPr>
        <w:t xml:space="preserve">                CPF 814431459-04</w:t>
      </w:r>
      <w:r w:rsidR="0051642F">
        <w:rPr>
          <w:b/>
          <w:sz w:val="24"/>
          <w:szCs w:val="24"/>
        </w:rPr>
        <w:t xml:space="preserve"> </w:t>
      </w:r>
      <w:r w:rsidR="00A07F55" w:rsidRPr="00026923">
        <w:rPr>
          <w:sz w:val="24"/>
          <w:szCs w:val="24"/>
        </w:rPr>
        <w:t>para</w:t>
      </w:r>
      <w:r w:rsidRPr="00026923">
        <w:rPr>
          <w:sz w:val="24"/>
          <w:szCs w:val="24"/>
        </w:rPr>
        <w:t xml:space="preserve"> requisitar a melhoria h</w:t>
      </w:r>
      <w:r w:rsidR="007C13DF">
        <w:rPr>
          <w:sz w:val="24"/>
          <w:szCs w:val="24"/>
        </w:rPr>
        <w:t>abitacional de</w:t>
      </w:r>
      <w:r w:rsidR="00D8707B">
        <w:rPr>
          <w:sz w:val="24"/>
          <w:szCs w:val="24"/>
        </w:rPr>
        <w:t xml:space="preserve"> sua residência.</w:t>
      </w:r>
      <w:r w:rsidR="0051642F">
        <w:rPr>
          <w:sz w:val="24"/>
          <w:szCs w:val="24"/>
        </w:rPr>
        <w:t xml:space="preserve"> A senhora </w:t>
      </w:r>
      <w:r w:rsidR="005226A8">
        <w:rPr>
          <w:sz w:val="24"/>
          <w:szCs w:val="24"/>
        </w:rPr>
        <w:t>Zenira</w:t>
      </w:r>
      <w:r w:rsidR="00D61E65">
        <w:rPr>
          <w:sz w:val="24"/>
          <w:szCs w:val="24"/>
        </w:rPr>
        <w:t xml:space="preserve"> </w:t>
      </w:r>
      <w:r w:rsidR="00D8707B" w:rsidRPr="00026923">
        <w:rPr>
          <w:sz w:val="24"/>
          <w:szCs w:val="24"/>
        </w:rPr>
        <w:t>relata</w:t>
      </w:r>
      <w:r w:rsidRPr="00026923">
        <w:rPr>
          <w:sz w:val="24"/>
          <w:szCs w:val="24"/>
        </w:rPr>
        <w:t xml:space="preserve"> que no momento sua situação</w:t>
      </w:r>
      <w:r w:rsidR="007C13DF">
        <w:rPr>
          <w:sz w:val="24"/>
          <w:szCs w:val="24"/>
        </w:rPr>
        <w:t xml:space="preserve"> não lhe permite gastos extras.</w:t>
      </w:r>
    </w:p>
    <w:p w14:paraId="3E21D9F8" w14:textId="77777777" w:rsidR="007824D6" w:rsidRPr="00026923" w:rsidRDefault="007C13DF" w:rsidP="00134A4B">
      <w:pPr>
        <w:tabs>
          <w:tab w:val="left" w:pos="1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O estudo foi realizado e o usuário</w:t>
      </w:r>
      <w:r w:rsidR="007824D6" w:rsidRPr="00026923">
        <w:rPr>
          <w:sz w:val="24"/>
          <w:szCs w:val="24"/>
        </w:rPr>
        <w:t xml:space="preserve"> encontra-se em situação de vulnerabilidade social e sem condições de realizar a melhoria sem o auxílio desta Secretaria que tem como embasamento a Lei </w:t>
      </w:r>
      <w:r w:rsidR="00861E02" w:rsidRPr="00026923">
        <w:rPr>
          <w:sz w:val="24"/>
          <w:szCs w:val="24"/>
        </w:rPr>
        <w:t xml:space="preserve">Municipal de Habitação </w:t>
      </w:r>
      <w:r w:rsidR="00861E02" w:rsidRPr="00026923">
        <w:rPr>
          <w:b/>
          <w:sz w:val="24"/>
          <w:szCs w:val="24"/>
        </w:rPr>
        <w:t>2</w:t>
      </w:r>
      <w:r w:rsidR="00026923" w:rsidRPr="00026923">
        <w:rPr>
          <w:b/>
          <w:sz w:val="24"/>
          <w:szCs w:val="24"/>
        </w:rPr>
        <w:t>.</w:t>
      </w:r>
      <w:r w:rsidR="00861E02" w:rsidRPr="00026923">
        <w:rPr>
          <w:b/>
          <w:sz w:val="24"/>
          <w:szCs w:val="24"/>
        </w:rPr>
        <w:t>659</w:t>
      </w:r>
      <w:r w:rsidR="00344B8B">
        <w:rPr>
          <w:sz w:val="24"/>
          <w:szCs w:val="24"/>
        </w:rPr>
        <w:t xml:space="preserve"> de 20</w:t>
      </w:r>
      <w:r w:rsidR="00861E02" w:rsidRPr="00026923">
        <w:rPr>
          <w:sz w:val="24"/>
          <w:szCs w:val="24"/>
        </w:rPr>
        <w:t xml:space="preserve">/06/2022, referente a </w:t>
      </w:r>
      <w:r w:rsidR="00134A4B" w:rsidRPr="00026923">
        <w:rPr>
          <w:sz w:val="24"/>
          <w:szCs w:val="24"/>
        </w:rPr>
        <w:t>Melhoria de</w:t>
      </w:r>
      <w:r w:rsidR="00861E02" w:rsidRPr="00026923">
        <w:rPr>
          <w:sz w:val="24"/>
          <w:szCs w:val="24"/>
        </w:rPr>
        <w:t xml:space="preserve"> Habitabilidade da Politica Municipal de Habita</w:t>
      </w:r>
      <w:r w:rsidR="00134A4B" w:rsidRPr="00026923">
        <w:rPr>
          <w:sz w:val="24"/>
          <w:szCs w:val="24"/>
        </w:rPr>
        <w:t>ção de Abelardo Luz – SC.</w:t>
      </w:r>
    </w:p>
    <w:p w14:paraId="33B3D3C4" w14:textId="77777777" w:rsidR="00134A4B" w:rsidRPr="00026923" w:rsidRDefault="00134A4B" w:rsidP="00134A4B">
      <w:pPr>
        <w:tabs>
          <w:tab w:val="left" w:pos="1680"/>
        </w:tabs>
        <w:jc w:val="both"/>
        <w:rPr>
          <w:sz w:val="24"/>
          <w:szCs w:val="24"/>
        </w:rPr>
      </w:pPr>
      <w:r w:rsidRPr="00026923">
        <w:rPr>
          <w:sz w:val="24"/>
          <w:szCs w:val="24"/>
        </w:rPr>
        <w:t>Vale ressalta que o direito à moradia digna está implantado desde 1948 na Declaração dos Direitos Humanos e propagado na Constituição de 1988 na E.C. 26/00 art.6º.</w:t>
      </w:r>
    </w:p>
    <w:p w14:paraId="14CFDA6D" w14:textId="00150EFE" w:rsidR="00134A4B" w:rsidRDefault="00134A4B" w:rsidP="00134A4B">
      <w:pPr>
        <w:tabs>
          <w:tab w:val="left" w:pos="1680"/>
        </w:tabs>
        <w:jc w:val="both"/>
        <w:rPr>
          <w:b/>
        </w:rPr>
      </w:pPr>
      <w:r w:rsidRPr="00026923">
        <w:rPr>
          <w:sz w:val="24"/>
          <w:szCs w:val="24"/>
        </w:rPr>
        <w:t xml:space="preserve">Diante </w:t>
      </w:r>
      <w:r w:rsidR="001629AA" w:rsidRPr="00026923">
        <w:rPr>
          <w:sz w:val="24"/>
          <w:szCs w:val="24"/>
        </w:rPr>
        <w:t>do exposto e embasado na referida Lei que tem como intuito atender famílias de baixa renda, residentes neste município</w:t>
      </w:r>
      <w:r w:rsidRPr="00026923">
        <w:rPr>
          <w:sz w:val="24"/>
          <w:szCs w:val="24"/>
        </w:rPr>
        <w:t xml:space="preserve"> somos </w:t>
      </w:r>
      <w:r w:rsidRPr="00026923">
        <w:rPr>
          <w:b/>
          <w:sz w:val="24"/>
          <w:szCs w:val="24"/>
        </w:rPr>
        <w:t xml:space="preserve">favoráveis </w:t>
      </w:r>
      <w:r w:rsidRPr="00026923">
        <w:rPr>
          <w:sz w:val="24"/>
          <w:szCs w:val="24"/>
        </w:rPr>
        <w:t>à concessão do Benefício Even</w:t>
      </w:r>
      <w:r w:rsidR="007C13DF">
        <w:rPr>
          <w:sz w:val="24"/>
          <w:szCs w:val="24"/>
        </w:rPr>
        <w:t>tual de Melhoria Habitacional a</w:t>
      </w:r>
      <w:r w:rsidR="001629AA">
        <w:rPr>
          <w:sz w:val="24"/>
          <w:szCs w:val="24"/>
        </w:rPr>
        <w:t xml:space="preserve"> </w:t>
      </w:r>
      <w:proofErr w:type="gramStart"/>
      <w:r w:rsidR="001629AA">
        <w:rPr>
          <w:sz w:val="24"/>
          <w:szCs w:val="24"/>
        </w:rPr>
        <w:t>Sra.</w:t>
      </w:r>
      <w:proofErr w:type="gramEnd"/>
      <w:r w:rsidR="005226A8">
        <w:rPr>
          <w:sz w:val="24"/>
          <w:szCs w:val="24"/>
        </w:rPr>
        <w:t xml:space="preserve"> Zenira Ferreira </w:t>
      </w:r>
      <w:proofErr w:type="spellStart"/>
      <w:r w:rsidR="005226A8">
        <w:rPr>
          <w:sz w:val="24"/>
          <w:szCs w:val="24"/>
        </w:rPr>
        <w:t>Fideles</w:t>
      </w:r>
      <w:proofErr w:type="spellEnd"/>
      <w:r w:rsidR="005226A8">
        <w:rPr>
          <w:sz w:val="24"/>
          <w:szCs w:val="24"/>
        </w:rPr>
        <w:t xml:space="preserve"> Machado</w:t>
      </w:r>
    </w:p>
    <w:p w14:paraId="04FB415F" w14:textId="77777777" w:rsidR="00134A4B" w:rsidRDefault="00134A4B" w:rsidP="00134A4B">
      <w:pPr>
        <w:tabs>
          <w:tab w:val="left" w:pos="1680"/>
        </w:tabs>
        <w:jc w:val="both"/>
        <w:rPr>
          <w:b/>
        </w:rPr>
      </w:pPr>
    </w:p>
    <w:p w14:paraId="36078EB6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 w14:paraId="5AFAB49B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5EEF8C01" w14:textId="41E31032" w:rsidR="00134A4B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16C35">
        <w:rPr>
          <w:b/>
        </w:rPr>
        <w:t xml:space="preserve">                                               </w:t>
      </w:r>
      <w:r w:rsidR="00713CE4">
        <w:rPr>
          <w:b/>
        </w:rPr>
        <w:t xml:space="preserve"> </w:t>
      </w:r>
      <w:r>
        <w:rPr>
          <w:b/>
        </w:rPr>
        <w:t xml:space="preserve"> Abelardo Luz, </w:t>
      </w:r>
      <w:r w:rsidR="00275AEA">
        <w:rPr>
          <w:b/>
        </w:rPr>
        <w:t>28 de março</w:t>
      </w:r>
      <w:bookmarkStart w:id="0" w:name="_GoBack"/>
      <w:bookmarkEnd w:id="0"/>
      <w:r w:rsidR="00713CE4">
        <w:rPr>
          <w:b/>
        </w:rPr>
        <w:t xml:space="preserve"> de 2024.</w:t>
      </w:r>
    </w:p>
    <w:p w14:paraId="26DAD935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34CB8DBD" w14:textId="7C36ACF0" w:rsidR="00026923" w:rsidRDefault="00616C35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>Edna Rodrigues da Silva Veiga</w:t>
      </w:r>
    </w:p>
    <w:p w14:paraId="00094A14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Assistente Social</w:t>
      </w:r>
    </w:p>
    <w:p w14:paraId="7F6BA080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5EF95A64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1F0D9A9A" w14:textId="77777777" w:rsidR="00134A4B" w:rsidRDefault="00134A4B" w:rsidP="00134A4B">
      <w:pPr>
        <w:tabs>
          <w:tab w:val="left" w:pos="1680"/>
        </w:tabs>
        <w:jc w:val="both"/>
        <w:rPr>
          <w:b/>
        </w:rPr>
      </w:pPr>
    </w:p>
    <w:p w14:paraId="67F0CB7A" w14:textId="77777777" w:rsidR="00134A4B" w:rsidRPr="00134A4B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</w:t>
      </w:r>
    </w:p>
    <w:sectPr w:rsidR="00134A4B" w:rsidRPr="00134A4B" w:rsidSect="00FE1B70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F61"/>
    <w:multiLevelType w:val="hybridMultilevel"/>
    <w:tmpl w:val="9EC44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72C18"/>
    <w:multiLevelType w:val="hybridMultilevel"/>
    <w:tmpl w:val="9E6AF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70"/>
    <w:rsid w:val="00026923"/>
    <w:rsid w:val="000843E0"/>
    <w:rsid w:val="00094347"/>
    <w:rsid w:val="000E7E12"/>
    <w:rsid w:val="00134A4B"/>
    <w:rsid w:val="001629AA"/>
    <w:rsid w:val="00165754"/>
    <w:rsid w:val="00225081"/>
    <w:rsid w:val="00275AEA"/>
    <w:rsid w:val="002D72CF"/>
    <w:rsid w:val="00344B8B"/>
    <w:rsid w:val="00387281"/>
    <w:rsid w:val="003C406C"/>
    <w:rsid w:val="004B4332"/>
    <w:rsid w:val="0051642F"/>
    <w:rsid w:val="005226A8"/>
    <w:rsid w:val="00616C35"/>
    <w:rsid w:val="006C26D0"/>
    <w:rsid w:val="00713CE4"/>
    <w:rsid w:val="00741A62"/>
    <w:rsid w:val="00762920"/>
    <w:rsid w:val="007824D6"/>
    <w:rsid w:val="007A431B"/>
    <w:rsid w:val="007C13DF"/>
    <w:rsid w:val="00861E02"/>
    <w:rsid w:val="008A3EE6"/>
    <w:rsid w:val="009C7BCA"/>
    <w:rsid w:val="00A07F55"/>
    <w:rsid w:val="00A22E7F"/>
    <w:rsid w:val="00A51EDE"/>
    <w:rsid w:val="00A672F5"/>
    <w:rsid w:val="00AD675B"/>
    <w:rsid w:val="00B248F3"/>
    <w:rsid w:val="00B31FF5"/>
    <w:rsid w:val="00BB2765"/>
    <w:rsid w:val="00C11612"/>
    <w:rsid w:val="00CA397B"/>
    <w:rsid w:val="00D55FDC"/>
    <w:rsid w:val="00D61E65"/>
    <w:rsid w:val="00D8707B"/>
    <w:rsid w:val="00E657D5"/>
    <w:rsid w:val="00EF12A0"/>
    <w:rsid w:val="00F344B1"/>
    <w:rsid w:val="00F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E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F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F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</dc:creator>
  <cp:lastModifiedBy>Windows</cp:lastModifiedBy>
  <cp:revision>6</cp:revision>
  <cp:lastPrinted>2024-04-01T14:26:00Z</cp:lastPrinted>
  <dcterms:created xsi:type="dcterms:W3CDTF">2024-03-18T16:20:00Z</dcterms:created>
  <dcterms:modified xsi:type="dcterms:W3CDTF">2024-04-01T14:27:00Z</dcterms:modified>
</cp:coreProperties>
</file>